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75212F" w14:textId="0AAE045C" w:rsidR="003D0631" w:rsidRDefault="00922933" w:rsidP="00691E2A">
      <w:pPr>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 xml:space="preserve">UPRAVNI ODJEL ZA </w:t>
      </w:r>
      <w:r w:rsidR="00691E2A">
        <w:rPr>
          <w:rFonts w:ascii="Times New Roman" w:eastAsia="Times New Roman" w:hAnsi="Times New Roman" w:cs="Times New Roman"/>
          <w:lang w:eastAsia="hr-HR"/>
        </w:rPr>
        <w:t>KOMUNALNO GOSPODARSTVO,</w:t>
      </w:r>
    </w:p>
    <w:p w14:paraId="3813AD04" w14:textId="11B1DB59" w:rsidR="00691E2A" w:rsidRDefault="00691E2A" w:rsidP="00691E2A">
      <w:pPr>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PROMET I MJESNU SAMOUPRAVU</w:t>
      </w:r>
    </w:p>
    <w:p w14:paraId="6E9C48C9" w14:textId="60DEAC89" w:rsidR="00EA6824" w:rsidRPr="00D50C7A" w:rsidRDefault="00EA6824" w:rsidP="0062568A">
      <w:pPr>
        <w:spacing w:after="0" w:line="240" w:lineRule="auto"/>
        <w:rPr>
          <w:rFonts w:ascii="Times New Roman" w:eastAsia="Times New Roman" w:hAnsi="Times New Roman" w:cs="Times New Roman"/>
          <w:lang w:eastAsia="hr-HR"/>
        </w:rPr>
      </w:pPr>
      <w:r w:rsidRPr="00D50C7A">
        <w:rPr>
          <w:rFonts w:ascii="Times New Roman" w:eastAsia="Times New Roman" w:hAnsi="Times New Roman" w:cs="Times New Roman"/>
          <w:lang w:eastAsia="hr-HR"/>
        </w:rPr>
        <w:t>KLASA:112-0</w:t>
      </w:r>
      <w:r w:rsidR="00DD3183" w:rsidRPr="00D50C7A">
        <w:rPr>
          <w:rFonts w:ascii="Times New Roman" w:eastAsia="Times New Roman" w:hAnsi="Times New Roman" w:cs="Times New Roman"/>
          <w:lang w:eastAsia="hr-HR"/>
        </w:rPr>
        <w:t>1</w:t>
      </w:r>
      <w:r w:rsidRPr="00D50C7A">
        <w:rPr>
          <w:rFonts w:ascii="Times New Roman" w:eastAsia="Times New Roman" w:hAnsi="Times New Roman" w:cs="Times New Roman"/>
          <w:lang w:eastAsia="hr-HR"/>
        </w:rPr>
        <w:t>/</w:t>
      </w:r>
      <w:r w:rsidR="008C065C" w:rsidRPr="00D50C7A">
        <w:rPr>
          <w:rFonts w:ascii="Times New Roman" w:eastAsia="Times New Roman" w:hAnsi="Times New Roman" w:cs="Times New Roman"/>
          <w:lang w:eastAsia="hr-HR"/>
        </w:rPr>
        <w:t>2</w:t>
      </w:r>
      <w:r w:rsidR="0071176E" w:rsidRPr="00D50C7A">
        <w:rPr>
          <w:rFonts w:ascii="Times New Roman" w:eastAsia="Times New Roman" w:hAnsi="Times New Roman" w:cs="Times New Roman"/>
          <w:lang w:eastAsia="hr-HR"/>
        </w:rPr>
        <w:t>4</w:t>
      </w:r>
      <w:r w:rsidRPr="00D50C7A">
        <w:rPr>
          <w:rFonts w:ascii="Times New Roman" w:eastAsia="Times New Roman" w:hAnsi="Times New Roman" w:cs="Times New Roman"/>
          <w:lang w:eastAsia="hr-HR"/>
        </w:rPr>
        <w:t>-01/</w:t>
      </w:r>
      <w:r w:rsidR="00A2576F" w:rsidRPr="00D50C7A">
        <w:rPr>
          <w:rFonts w:ascii="Times New Roman" w:eastAsia="Times New Roman" w:hAnsi="Times New Roman" w:cs="Times New Roman"/>
          <w:lang w:eastAsia="hr-HR"/>
        </w:rPr>
        <w:t>0</w:t>
      </w:r>
      <w:r w:rsidR="0071176E" w:rsidRPr="00D50C7A">
        <w:rPr>
          <w:rFonts w:ascii="Times New Roman" w:eastAsia="Times New Roman" w:hAnsi="Times New Roman" w:cs="Times New Roman"/>
          <w:lang w:eastAsia="hr-HR"/>
        </w:rPr>
        <w:t>1</w:t>
      </w:r>
    </w:p>
    <w:p w14:paraId="7CA12A99" w14:textId="4C189CF3" w:rsidR="00EA6824" w:rsidRPr="009D01A3" w:rsidRDefault="00EA6824" w:rsidP="0062568A">
      <w:pPr>
        <w:spacing w:after="0" w:line="240" w:lineRule="auto"/>
        <w:outlineLvl w:val="0"/>
        <w:rPr>
          <w:rFonts w:ascii="Times New Roman" w:eastAsia="Times New Roman" w:hAnsi="Times New Roman" w:cs="Times New Roman"/>
          <w:lang w:eastAsia="hr-HR"/>
        </w:rPr>
      </w:pPr>
      <w:r w:rsidRPr="009D01A3">
        <w:rPr>
          <w:rFonts w:ascii="Times New Roman" w:eastAsia="Times New Roman" w:hAnsi="Times New Roman" w:cs="Times New Roman"/>
          <w:lang w:eastAsia="hr-HR"/>
        </w:rPr>
        <w:t>URBROJ:2133</w:t>
      </w:r>
      <w:r w:rsidR="00B40756">
        <w:rPr>
          <w:rFonts w:ascii="Times New Roman" w:eastAsia="Times New Roman" w:hAnsi="Times New Roman" w:cs="Times New Roman"/>
          <w:lang w:eastAsia="hr-HR"/>
        </w:rPr>
        <w:t>-</w:t>
      </w:r>
      <w:r w:rsidRPr="009D01A3">
        <w:rPr>
          <w:rFonts w:ascii="Times New Roman" w:eastAsia="Times New Roman" w:hAnsi="Times New Roman" w:cs="Times New Roman"/>
          <w:lang w:eastAsia="hr-HR"/>
        </w:rPr>
        <w:t>1-03-01/0</w:t>
      </w:r>
      <w:r w:rsidR="00D25F59">
        <w:rPr>
          <w:rFonts w:ascii="Times New Roman" w:eastAsia="Times New Roman" w:hAnsi="Times New Roman" w:cs="Times New Roman"/>
          <w:lang w:eastAsia="hr-HR"/>
        </w:rPr>
        <w:t>6</w:t>
      </w:r>
      <w:r w:rsidRPr="009D01A3">
        <w:rPr>
          <w:rFonts w:ascii="Times New Roman" w:eastAsia="Times New Roman" w:hAnsi="Times New Roman" w:cs="Times New Roman"/>
          <w:lang w:eastAsia="hr-HR"/>
        </w:rPr>
        <w:t>-</w:t>
      </w:r>
      <w:r w:rsidR="008C065C" w:rsidRPr="009D01A3">
        <w:rPr>
          <w:rFonts w:ascii="Times New Roman" w:eastAsia="Times New Roman" w:hAnsi="Times New Roman" w:cs="Times New Roman"/>
          <w:lang w:eastAsia="hr-HR"/>
        </w:rPr>
        <w:t>2</w:t>
      </w:r>
      <w:r w:rsidR="0071176E">
        <w:rPr>
          <w:rFonts w:ascii="Times New Roman" w:eastAsia="Times New Roman" w:hAnsi="Times New Roman" w:cs="Times New Roman"/>
          <w:lang w:eastAsia="hr-HR"/>
        </w:rPr>
        <w:t>4</w:t>
      </w:r>
      <w:r w:rsidRPr="009D01A3">
        <w:rPr>
          <w:rFonts w:ascii="Times New Roman" w:eastAsia="Times New Roman" w:hAnsi="Times New Roman" w:cs="Times New Roman"/>
          <w:lang w:eastAsia="hr-HR"/>
        </w:rPr>
        <w:t>-</w:t>
      </w:r>
      <w:r w:rsidR="003D0631" w:rsidRPr="009D01A3">
        <w:rPr>
          <w:rFonts w:ascii="Times New Roman" w:eastAsia="Times New Roman" w:hAnsi="Times New Roman" w:cs="Times New Roman"/>
          <w:lang w:eastAsia="hr-HR"/>
        </w:rPr>
        <w:t>2</w:t>
      </w:r>
    </w:p>
    <w:p w14:paraId="4DEC18DB" w14:textId="306B23D3" w:rsidR="00EA6824" w:rsidRPr="009D01A3" w:rsidRDefault="00EA6824" w:rsidP="0062568A">
      <w:pPr>
        <w:spacing w:after="0" w:line="240" w:lineRule="auto"/>
        <w:outlineLvl w:val="0"/>
        <w:rPr>
          <w:rFonts w:ascii="Times New Roman" w:eastAsia="Times New Roman" w:hAnsi="Times New Roman" w:cs="Times New Roman"/>
          <w:lang w:eastAsia="hr-HR"/>
        </w:rPr>
      </w:pPr>
      <w:r w:rsidRPr="009D01A3">
        <w:rPr>
          <w:rFonts w:ascii="Times New Roman" w:eastAsia="Times New Roman" w:hAnsi="Times New Roman" w:cs="Times New Roman"/>
          <w:lang w:eastAsia="hr-HR"/>
        </w:rPr>
        <w:t xml:space="preserve">Karlovac, </w:t>
      </w:r>
      <w:r w:rsidR="00D66434">
        <w:rPr>
          <w:rFonts w:ascii="Times New Roman" w:eastAsia="Times New Roman" w:hAnsi="Times New Roman" w:cs="Times New Roman"/>
          <w:lang w:eastAsia="hr-HR"/>
        </w:rPr>
        <w:t>1</w:t>
      </w:r>
      <w:r w:rsidR="0071176E">
        <w:rPr>
          <w:rFonts w:ascii="Times New Roman" w:eastAsia="Times New Roman" w:hAnsi="Times New Roman" w:cs="Times New Roman"/>
          <w:lang w:eastAsia="hr-HR"/>
        </w:rPr>
        <w:t>9</w:t>
      </w:r>
      <w:r w:rsidRPr="009D01A3">
        <w:rPr>
          <w:rFonts w:ascii="Times New Roman" w:eastAsia="Times New Roman" w:hAnsi="Times New Roman" w:cs="Times New Roman"/>
          <w:lang w:eastAsia="hr-HR"/>
        </w:rPr>
        <w:t>.</w:t>
      </w:r>
      <w:r w:rsidR="008C065C" w:rsidRPr="009D01A3">
        <w:rPr>
          <w:rFonts w:ascii="Times New Roman" w:eastAsia="Times New Roman" w:hAnsi="Times New Roman" w:cs="Times New Roman"/>
          <w:lang w:eastAsia="hr-HR"/>
        </w:rPr>
        <w:t xml:space="preserve"> </w:t>
      </w:r>
      <w:r w:rsidR="0071176E">
        <w:rPr>
          <w:rFonts w:ascii="Times New Roman" w:eastAsia="Times New Roman" w:hAnsi="Times New Roman" w:cs="Times New Roman"/>
          <w:lang w:eastAsia="hr-HR"/>
        </w:rPr>
        <w:t>veljače</w:t>
      </w:r>
      <w:r w:rsidRPr="009D01A3">
        <w:rPr>
          <w:rFonts w:ascii="Times New Roman" w:eastAsia="Times New Roman" w:hAnsi="Times New Roman" w:cs="Times New Roman"/>
          <w:lang w:eastAsia="hr-HR"/>
        </w:rPr>
        <w:t xml:space="preserve"> 20</w:t>
      </w:r>
      <w:r w:rsidR="008C065C" w:rsidRPr="009D01A3">
        <w:rPr>
          <w:rFonts w:ascii="Times New Roman" w:eastAsia="Times New Roman" w:hAnsi="Times New Roman" w:cs="Times New Roman"/>
          <w:lang w:eastAsia="hr-HR"/>
        </w:rPr>
        <w:t>2</w:t>
      </w:r>
      <w:r w:rsidR="0071176E">
        <w:rPr>
          <w:rFonts w:ascii="Times New Roman" w:eastAsia="Times New Roman" w:hAnsi="Times New Roman" w:cs="Times New Roman"/>
          <w:lang w:eastAsia="hr-HR"/>
        </w:rPr>
        <w:t>4</w:t>
      </w:r>
      <w:r w:rsidRPr="009D01A3">
        <w:rPr>
          <w:rFonts w:ascii="Times New Roman" w:eastAsia="Times New Roman" w:hAnsi="Times New Roman" w:cs="Times New Roman"/>
          <w:lang w:eastAsia="hr-HR"/>
        </w:rPr>
        <w:t xml:space="preserve">. </w:t>
      </w:r>
    </w:p>
    <w:p w14:paraId="75826B56" w14:textId="77777777" w:rsidR="00EA6824" w:rsidRPr="00DA6A57" w:rsidRDefault="00EA6824" w:rsidP="0062568A">
      <w:pPr>
        <w:spacing w:after="0" w:line="240" w:lineRule="auto"/>
        <w:ind w:firstLine="708"/>
        <w:jc w:val="both"/>
        <w:rPr>
          <w:rFonts w:ascii="Times New Roman" w:eastAsia="Times New Roman" w:hAnsi="Times New Roman" w:cs="Times New Roman"/>
          <w:lang w:eastAsia="hr-HR"/>
        </w:rPr>
      </w:pPr>
    </w:p>
    <w:p w14:paraId="275CC405" w14:textId="61761B5A" w:rsidR="00EA6824" w:rsidRDefault="00D25F59" w:rsidP="0062568A">
      <w:pPr>
        <w:spacing w:after="0" w:line="240" w:lineRule="auto"/>
        <w:ind w:firstLine="708"/>
        <w:jc w:val="both"/>
        <w:rPr>
          <w:rFonts w:ascii="Times New Roman" w:eastAsia="Times New Roman" w:hAnsi="Times New Roman" w:cs="Times New Roman"/>
          <w:lang w:eastAsia="hr-HR"/>
        </w:rPr>
      </w:pPr>
      <w:r w:rsidRPr="00D25F59">
        <w:rPr>
          <w:rFonts w:ascii="Times New Roman" w:eastAsia="Times New Roman" w:hAnsi="Times New Roman" w:cs="Times New Roman"/>
          <w:lang w:eastAsia="hr-HR"/>
        </w:rPr>
        <w:t xml:space="preserve">Službenik ovlašten za privremeno obavljanje poslova pročelnika Upravnog odjela za komunalno gospodarstvo, promet i mjesnu samoupravu </w:t>
      </w:r>
      <w:r w:rsidR="00EA6824" w:rsidRPr="00DA6A57">
        <w:rPr>
          <w:rFonts w:ascii="Times New Roman" w:eastAsia="Times New Roman" w:hAnsi="Times New Roman" w:cs="Times New Roman"/>
          <w:lang w:eastAsia="hr-HR"/>
        </w:rPr>
        <w:t>Grada Karlovca, na temelju članka 19. i 86. Zakona o službenicima i namještenicima u lokalnoj i područnoj (regionalnoj) samoupravi („Narodne novine“ br. 86/08, 61/11</w:t>
      </w:r>
      <w:r w:rsidR="008C065C">
        <w:rPr>
          <w:rFonts w:ascii="Times New Roman" w:eastAsia="Times New Roman" w:hAnsi="Times New Roman" w:cs="Times New Roman"/>
          <w:lang w:eastAsia="hr-HR"/>
        </w:rPr>
        <w:t>,</w:t>
      </w:r>
      <w:r w:rsidR="00EA6824" w:rsidRPr="00DA6A57">
        <w:rPr>
          <w:rFonts w:ascii="Times New Roman" w:eastAsia="Times New Roman" w:hAnsi="Times New Roman" w:cs="Times New Roman"/>
          <w:lang w:eastAsia="hr-HR"/>
        </w:rPr>
        <w:t xml:space="preserve"> 04/18</w:t>
      </w:r>
      <w:r w:rsidR="008C065C">
        <w:rPr>
          <w:rFonts w:ascii="Times New Roman" w:eastAsia="Times New Roman" w:hAnsi="Times New Roman" w:cs="Times New Roman"/>
          <w:lang w:eastAsia="hr-HR"/>
        </w:rPr>
        <w:t>, 112/19</w:t>
      </w:r>
      <w:r w:rsidR="00EA6824" w:rsidRPr="00DA6A57">
        <w:rPr>
          <w:rFonts w:ascii="Times New Roman" w:eastAsia="Times New Roman" w:hAnsi="Times New Roman" w:cs="Times New Roman"/>
          <w:lang w:eastAsia="hr-HR"/>
        </w:rPr>
        <w:t xml:space="preserve"> - u nastavku teksta ZSNLS) raspisuje</w:t>
      </w:r>
    </w:p>
    <w:p w14:paraId="48E711CA" w14:textId="77777777" w:rsidR="004D7C27" w:rsidRPr="00DA6A57" w:rsidRDefault="004D7C27" w:rsidP="0062568A">
      <w:pPr>
        <w:spacing w:after="0" w:line="240" w:lineRule="auto"/>
        <w:ind w:firstLine="708"/>
        <w:jc w:val="both"/>
        <w:rPr>
          <w:rFonts w:ascii="Times New Roman" w:eastAsia="Times New Roman" w:hAnsi="Times New Roman" w:cs="Times New Roman"/>
          <w:lang w:eastAsia="hr-HR"/>
        </w:rPr>
      </w:pPr>
    </w:p>
    <w:p w14:paraId="2CD8BE5F" w14:textId="77777777" w:rsidR="00EA6824" w:rsidRPr="00DA6A57" w:rsidRDefault="00EA6824" w:rsidP="0062568A">
      <w:pPr>
        <w:spacing w:after="0" w:line="240" w:lineRule="auto"/>
        <w:jc w:val="center"/>
        <w:rPr>
          <w:rFonts w:ascii="Times New Roman" w:eastAsia="Times New Roman" w:hAnsi="Times New Roman" w:cs="Times New Roman"/>
          <w:b/>
          <w:lang w:eastAsia="hr-HR"/>
        </w:rPr>
      </w:pPr>
      <w:r w:rsidRPr="00DA6A57">
        <w:rPr>
          <w:rFonts w:ascii="Times New Roman" w:eastAsia="Times New Roman" w:hAnsi="Times New Roman" w:cs="Times New Roman"/>
          <w:b/>
          <w:bCs/>
          <w:lang w:eastAsia="hr-HR"/>
        </w:rPr>
        <w:t>JAVNI NATJEČAJ</w:t>
      </w:r>
    </w:p>
    <w:p w14:paraId="120C1217" w14:textId="77777777" w:rsidR="00EA6824" w:rsidRPr="00DA6A57" w:rsidRDefault="00EA6824" w:rsidP="0062568A">
      <w:pPr>
        <w:spacing w:after="0" w:line="240" w:lineRule="auto"/>
        <w:jc w:val="center"/>
        <w:rPr>
          <w:rFonts w:ascii="Times New Roman" w:eastAsia="Times New Roman" w:hAnsi="Times New Roman" w:cs="Times New Roman"/>
          <w:b/>
          <w:bCs/>
          <w:lang w:eastAsia="hr-HR"/>
        </w:rPr>
      </w:pPr>
      <w:r w:rsidRPr="00DA6A57">
        <w:rPr>
          <w:rFonts w:ascii="Times New Roman" w:eastAsia="Times New Roman" w:hAnsi="Times New Roman" w:cs="Times New Roman"/>
          <w:b/>
          <w:bCs/>
          <w:lang w:eastAsia="hr-HR"/>
        </w:rPr>
        <w:t xml:space="preserve"> </w:t>
      </w:r>
    </w:p>
    <w:p w14:paraId="741EAC15" w14:textId="049DE4C2" w:rsidR="00EA6824" w:rsidRDefault="00EA6824" w:rsidP="0062568A">
      <w:pPr>
        <w:spacing w:after="0"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 xml:space="preserve">za prijam u službu u Grad Karlovac, </w:t>
      </w:r>
      <w:r w:rsidR="00797F0A" w:rsidRPr="00797F0A">
        <w:rPr>
          <w:rFonts w:ascii="Times New Roman" w:eastAsia="Times New Roman" w:hAnsi="Times New Roman" w:cs="Times New Roman"/>
          <w:lang w:eastAsia="hr-HR"/>
        </w:rPr>
        <w:t>Upravn</w:t>
      </w:r>
      <w:r w:rsidR="00797F0A">
        <w:rPr>
          <w:rFonts w:ascii="Times New Roman" w:eastAsia="Times New Roman" w:hAnsi="Times New Roman" w:cs="Times New Roman"/>
          <w:lang w:eastAsia="hr-HR"/>
        </w:rPr>
        <w:t>i</w:t>
      </w:r>
      <w:r w:rsidR="00797F0A" w:rsidRPr="00797F0A">
        <w:rPr>
          <w:rFonts w:ascii="Times New Roman" w:eastAsia="Times New Roman" w:hAnsi="Times New Roman" w:cs="Times New Roman"/>
          <w:lang w:eastAsia="hr-HR"/>
        </w:rPr>
        <w:t xml:space="preserve"> odjel za </w:t>
      </w:r>
      <w:r w:rsidR="009A145E" w:rsidRPr="009A145E">
        <w:rPr>
          <w:rFonts w:ascii="Times New Roman" w:eastAsia="Times New Roman" w:hAnsi="Times New Roman" w:cs="Times New Roman"/>
          <w:lang w:eastAsia="hr-HR"/>
        </w:rPr>
        <w:t>komunalno gospodarstvo, promet i mjesnu samoupravu</w:t>
      </w:r>
      <w:r w:rsidRPr="00DA6A57">
        <w:rPr>
          <w:rFonts w:ascii="Times New Roman" w:eastAsia="Times New Roman" w:hAnsi="Times New Roman" w:cs="Times New Roman"/>
          <w:lang w:eastAsia="hr-HR"/>
        </w:rPr>
        <w:t>:</w:t>
      </w:r>
      <w:r w:rsidRPr="00DA6A57">
        <w:rPr>
          <w:rFonts w:ascii="Times New Roman" w:eastAsia="Times New Roman" w:hAnsi="Times New Roman" w:cs="Times New Roman"/>
          <w:b/>
          <w:lang w:eastAsia="hr-HR"/>
        </w:rPr>
        <w:t xml:space="preserve"> vježbenik </w:t>
      </w:r>
      <w:r w:rsidRPr="00DA6A57">
        <w:rPr>
          <w:rFonts w:ascii="Times New Roman" w:eastAsia="Times New Roman" w:hAnsi="Times New Roman" w:cs="Times New Roman"/>
          <w:lang w:eastAsia="hr-HR"/>
        </w:rPr>
        <w:t xml:space="preserve">(1 izvršitelj – m/ž), na određeno vrijeme od 12 mjeseci za obavljanje vježbeničkog staža radi osposobljavanja za poslove radnog mjesta: </w:t>
      </w:r>
      <w:r w:rsidR="009A145E">
        <w:rPr>
          <w:rFonts w:ascii="Times New Roman" w:eastAsia="Times New Roman" w:hAnsi="Times New Roman" w:cs="Times New Roman"/>
          <w:b/>
          <w:lang w:eastAsia="hr-HR"/>
        </w:rPr>
        <w:t>viši referent za komunalno</w:t>
      </w:r>
      <w:r w:rsidR="00045AB6">
        <w:rPr>
          <w:rFonts w:ascii="Times New Roman" w:eastAsia="Times New Roman" w:hAnsi="Times New Roman" w:cs="Times New Roman"/>
          <w:b/>
          <w:lang w:eastAsia="hr-HR"/>
        </w:rPr>
        <w:t xml:space="preserve"> gospodarstvo.</w:t>
      </w:r>
    </w:p>
    <w:p w14:paraId="6B99F2B0" w14:textId="77777777" w:rsidR="00D54127" w:rsidRPr="00DA6A57" w:rsidRDefault="00D54127" w:rsidP="0062568A">
      <w:pPr>
        <w:spacing w:after="0" w:line="240" w:lineRule="auto"/>
        <w:ind w:firstLine="708"/>
        <w:jc w:val="both"/>
        <w:rPr>
          <w:rFonts w:ascii="Times New Roman" w:eastAsia="Times New Roman" w:hAnsi="Times New Roman" w:cs="Times New Roman"/>
          <w:bCs/>
          <w:color w:val="000000"/>
          <w:lang w:eastAsia="hr-HR"/>
        </w:rPr>
      </w:pPr>
      <w:r w:rsidRPr="00DA6A57">
        <w:rPr>
          <w:rFonts w:ascii="Times New Roman" w:eastAsia="Times New Roman" w:hAnsi="Times New Roman" w:cs="Times New Roman"/>
          <w:lang w:eastAsia="hr-HR"/>
        </w:rPr>
        <w:t>U svojstvu vježbenika može biti primljena osoba sa završenim obrazovanjem navedenog stupnja i struke, bez radnog iskustva na odgovarajućim poslovima ili s radnim iskustvom kraćim od vremena propisanog za vježbenički staž.</w:t>
      </w:r>
    </w:p>
    <w:p w14:paraId="7C5D6DB8" w14:textId="77777777" w:rsidR="00435610" w:rsidRDefault="00EA6824" w:rsidP="0062568A">
      <w:pPr>
        <w:spacing w:after="0" w:line="240" w:lineRule="auto"/>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ab/>
      </w:r>
    </w:p>
    <w:p w14:paraId="57BC9684" w14:textId="0ECA2796" w:rsidR="00EA6824" w:rsidRPr="00DA6A57" w:rsidRDefault="00EA6824" w:rsidP="0062568A">
      <w:pPr>
        <w:spacing w:after="0" w:line="240" w:lineRule="auto"/>
        <w:ind w:firstLine="360"/>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Kandidati moraju ispunjavati sljedeće posebne uvjete:</w:t>
      </w:r>
    </w:p>
    <w:p w14:paraId="56287EDF" w14:textId="33979A26" w:rsidR="005456FD" w:rsidRPr="005456FD" w:rsidRDefault="005456FD" w:rsidP="005456FD">
      <w:pPr>
        <w:pStyle w:val="ListParagraph"/>
        <w:numPr>
          <w:ilvl w:val="0"/>
          <w:numId w:val="20"/>
        </w:numPr>
        <w:spacing w:after="0" w:line="240" w:lineRule="auto"/>
        <w:jc w:val="both"/>
        <w:rPr>
          <w:rFonts w:ascii="Times New Roman" w:eastAsia="Times New Roman" w:hAnsi="Times New Roman" w:cs="Times New Roman"/>
          <w:bCs/>
          <w:lang w:eastAsia="hr-HR"/>
        </w:rPr>
      </w:pPr>
      <w:r w:rsidRPr="005456FD">
        <w:rPr>
          <w:rFonts w:ascii="Times New Roman" w:eastAsia="Times New Roman" w:hAnsi="Times New Roman" w:cs="Times New Roman"/>
          <w:bCs/>
          <w:lang w:eastAsia="hr-HR"/>
        </w:rPr>
        <w:t>sveučilišni prijediplomski studij ili stručni prijediplomski studij ili stručni kratki studij građevinske, tehničke struke ili društvene struke</w:t>
      </w:r>
      <w:r w:rsidRPr="005456FD">
        <w:rPr>
          <w:rFonts w:ascii="Times New Roman" w:eastAsia="Times New Roman" w:hAnsi="Times New Roman" w:cs="Times New Roman"/>
          <w:bCs/>
          <w:lang w:eastAsia="hr-HR"/>
        </w:rPr>
        <w:t xml:space="preserve"> </w:t>
      </w:r>
    </w:p>
    <w:p w14:paraId="2F8B6032" w14:textId="28D7C8F5" w:rsidR="00300074" w:rsidRPr="005456FD" w:rsidRDefault="00300074" w:rsidP="005456FD">
      <w:pPr>
        <w:pStyle w:val="ListParagraph"/>
        <w:numPr>
          <w:ilvl w:val="0"/>
          <w:numId w:val="17"/>
        </w:numPr>
        <w:spacing w:after="0" w:line="240" w:lineRule="auto"/>
        <w:jc w:val="both"/>
        <w:rPr>
          <w:rFonts w:ascii="Times New Roman" w:eastAsia="Times New Roman" w:hAnsi="Times New Roman" w:cs="Times New Roman"/>
          <w:bCs/>
          <w:lang w:eastAsia="hr-HR"/>
        </w:rPr>
      </w:pPr>
      <w:r w:rsidRPr="005456FD">
        <w:rPr>
          <w:rFonts w:ascii="Times New Roman" w:eastAsia="Times New Roman" w:hAnsi="Times New Roman" w:cs="Times New Roman"/>
          <w:bCs/>
          <w:lang w:eastAsia="hr-HR"/>
        </w:rPr>
        <w:t xml:space="preserve">bez </w:t>
      </w:r>
      <w:r w:rsidR="009A67D9" w:rsidRPr="005456FD">
        <w:rPr>
          <w:rFonts w:ascii="Times New Roman" w:eastAsia="Times New Roman" w:hAnsi="Times New Roman" w:cs="Times New Roman"/>
          <w:bCs/>
          <w:lang w:eastAsia="hr-HR"/>
        </w:rPr>
        <w:t xml:space="preserve">radnog iskustva na odgovarajućim poslovima </w:t>
      </w:r>
      <w:r w:rsidR="00502537" w:rsidRPr="005456FD">
        <w:rPr>
          <w:rFonts w:ascii="Times New Roman" w:eastAsia="Times New Roman" w:hAnsi="Times New Roman" w:cs="Times New Roman"/>
          <w:bCs/>
          <w:lang w:eastAsia="hr-HR"/>
        </w:rPr>
        <w:t xml:space="preserve">ili s radnim iskustvom kraćim od vremena određenog za vježbenički staž </w:t>
      </w:r>
      <w:r w:rsidR="00711AC9" w:rsidRPr="005456FD">
        <w:rPr>
          <w:rFonts w:ascii="Times New Roman" w:eastAsia="Times New Roman" w:hAnsi="Times New Roman" w:cs="Times New Roman"/>
          <w:bCs/>
          <w:lang w:eastAsia="hr-HR"/>
        </w:rPr>
        <w:t xml:space="preserve">(kraćim </w:t>
      </w:r>
      <w:r w:rsidR="00E1064A" w:rsidRPr="005456FD">
        <w:rPr>
          <w:rFonts w:ascii="Times New Roman" w:eastAsia="Times New Roman" w:hAnsi="Times New Roman" w:cs="Times New Roman"/>
          <w:bCs/>
          <w:lang w:eastAsia="hr-HR"/>
        </w:rPr>
        <w:t>od 12 mjeseci)</w:t>
      </w:r>
    </w:p>
    <w:p w14:paraId="57CC689F" w14:textId="23510F21" w:rsidR="00EA6824" w:rsidRDefault="00EA6824" w:rsidP="0062568A">
      <w:pPr>
        <w:numPr>
          <w:ilvl w:val="0"/>
          <w:numId w:val="17"/>
        </w:numPr>
        <w:spacing w:after="0" w:line="240" w:lineRule="auto"/>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poznavanje rada na računalu</w:t>
      </w:r>
    </w:p>
    <w:p w14:paraId="57D67E4B" w14:textId="77777777" w:rsidR="00EA6824" w:rsidRPr="00DA6A57" w:rsidRDefault="00EA6824" w:rsidP="0062568A">
      <w:pPr>
        <w:spacing w:after="0" w:line="240" w:lineRule="auto"/>
        <w:jc w:val="both"/>
        <w:rPr>
          <w:rFonts w:ascii="Times New Roman" w:eastAsia="Times New Roman" w:hAnsi="Times New Roman" w:cs="Times New Roman"/>
          <w:lang w:eastAsia="hr-HR"/>
        </w:rPr>
      </w:pPr>
    </w:p>
    <w:p w14:paraId="5AB7D79D" w14:textId="77777777" w:rsidR="00EA6824" w:rsidRPr="00DA6A57" w:rsidRDefault="00EA6824" w:rsidP="0062568A">
      <w:pPr>
        <w:spacing w:after="0"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 xml:space="preserve">Osim navedenih posebnih uvjeta, kandidati moraju ispunjavati i opće uvjete za prijam u službu utvrđene člankom 12. ZSNLS-a (punoljetnost, hrvatsko državljanstvo, zdravstvena sposobnost za obavljanje poslova radnog mjesta na koje se osoba prima). </w:t>
      </w:r>
    </w:p>
    <w:p w14:paraId="59D7901B" w14:textId="77777777" w:rsidR="00EA6824" w:rsidRPr="00DA6A57" w:rsidRDefault="00EA6824" w:rsidP="0062568A">
      <w:pPr>
        <w:spacing w:after="0"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U službu ne može biti primljena osoba za čiji prijam postoje zapreke iz članaka 15. i 16. istog Zakona.</w:t>
      </w:r>
    </w:p>
    <w:p w14:paraId="3DC02F21" w14:textId="77777777" w:rsidR="00EA6824" w:rsidRPr="00DA6A57" w:rsidRDefault="00EA6824" w:rsidP="0062568A">
      <w:pPr>
        <w:spacing w:after="0"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Na natječaj se mogu javiti osobe oba spola sukladno članku 13. Zakona o ravnopravnosti spolova.</w:t>
      </w:r>
      <w:r w:rsidRPr="00DA6A57">
        <w:rPr>
          <w:rFonts w:ascii="Times New Roman" w:eastAsia="Calibri" w:hAnsi="Times New Roman" w:cs="Times New Roman"/>
        </w:rPr>
        <w:t xml:space="preserve"> </w:t>
      </w:r>
      <w:r w:rsidRPr="00DA6A57">
        <w:rPr>
          <w:rFonts w:ascii="Times New Roman" w:eastAsia="Times New Roman" w:hAnsi="Times New Roman" w:cs="Times New Roman"/>
          <w:lang w:eastAsia="hr-HR"/>
        </w:rPr>
        <w:t>Riječi i pojmovi koji imaju rodno značenje korišteni u ovom natječaju odnose se jednako na muški i ženski rod, bez obzira na to jesu li korišteni u muškom ili ženskom rodu.</w:t>
      </w:r>
    </w:p>
    <w:p w14:paraId="04463DBA" w14:textId="7CD6775A" w:rsidR="00EA6824" w:rsidRPr="00DA6A57" w:rsidRDefault="00EA6824" w:rsidP="0062568A">
      <w:pPr>
        <w:spacing w:after="0" w:line="240" w:lineRule="auto"/>
        <w:jc w:val="both"/>
        <w:rPr>
          <w:rFonts w:ascii="Times New Roman" w:eastAsia="Times New Roman" w:hAnsi="Times New Roman" w:cs="Times New Roman"/>
          <w:bCs/>
          <w:lang w:eastAsia="hr-HR"/>
        </w:rPr>
      </w:pPr>
      <w:r w:rsidRPr="00DA6A57">
        <w:rPr>
          <w:rFonts w:ascii="Times New Roman" w:eastAsia="Times New Roman" w:hAnsi="Times New Roman" w:cs="Times New Roman"/>
          <w:lang w:eastAsia="hr-HR"/>
        </w:rPr>
        <w:t xml:space="preserve"> </w:t>
      </w:r>
      <w:r w:rsidRPr="00DA6A57">
        <w:rPr>
          <w:rFonts w:ascii="Times New Roman" w:eastAsia="Times New Roman" w:hAnsi="Times New Roman" w:cs="Times New Roman"/>
          <w:lang w:eastAsia="hr-HR"/>
        </w:rPr>
        <w:tab/>
      </w:r>
    </w:p>
    <w:p w14:paraId="15BAB634"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U prijavi na javni natječaj potrebno je navesti osobne podatke podnositelja prijave (osobno ime i prezime, OIB, datum i mjesto rođenja, adresa stanovanja, broj telefona/mobitela, adresu elektroničke pošte) i naziv radnog mjesta na koje se osoba prijavljuje.</w:t>
      </w:r>
    </w:p>
    <w:p w14:paraId="36ECB41F"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Prijavu je potrebno vlastoručno potpisati.</w:t>
      </w:r>
    </w:p>
    <w:p w14:paraId="78761C2B" w14:textId="77777777" w:rsidR="003D3475" w:rsidRDefault="003D3475" w:rsidP="0062568A">
      <w:pPr>
        <w:spacing w:after="0" w:line="240" w:lineRule="auto"/>
        <w:ind w:firstLine="708"/>
        <w:rPr>
          <w:rFonts w:ascii="Times New Roman" w:eastAsia="Times New Roman" w:hAnsi="Times New Roman" w:cs="Times New Roman"/>
          <w:bCs/>
          <w:lang w:eastAsia="hr-HR"/>
        </w:rPr>
      </w:pPr>
    </w:p>
    <w:p w14:paraId="31C6CAD3" w14:textId="1890721A" w:rsidR="00EA6824" w:rsidRPr="00DA6A57" w:rsidRDefault="00EA6824" w:rsidP="0062568A">
      <w:pPr>
        <w:spacing w:after="0" w:line="240" w:lineRule="auto"/>
        <w:ind w:firstLine="708"/>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Uz prijavu</w:t>
      </w:r>
      <w:r w:rsidR="00000772">
        <w:rPr>
          <w:rFonts w:ascii="Times New Roman" w:eastAsia="Times New Roman" w:hAnsi="Times New Roman" w:cs="Times New Roman"/>
          <w:bCs/>
          <w:lang w:eastAsia="hr-HR"/>
        </w:rPr>
        <w:t xml:space="preserve"> na javni natječaj</w:t>
      </w:r>
      <w:r w:rsidRPr="00DA6A57">
        <w:rPr>
          <w:rFonts w:ascii="Times New Roman" w:eastAsia="Times New Roman" w:hAnsi="Times New Roman" w:cs="Times New Roman"/>
          <w:bCs/>
          <w:lang w:eastAsia="hr-HR"/>
        </w:rPr>
        <w:t>, kandidati su dužni priložiti:</w:t>
      </w:r>
    </w:p>
    <w:p w14:paraId="325FD805" w14:textId="77777777" w:rsidR="00EA6824" w:rsidRPr="00DA6A57" w:rsidRDefault="00EA6824" w:rsidP="0062568A">
      <w:pPr>
        <w:numPr>
          <w:ilvl w:val="1"/>
          <w:numId w:val="18"/>
        </w:numPr>
        <w:spacing w:after="0" w:line="240" w:lineRule="auto"/>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životopis</w:t>
      </w:r>
    </w:p>
    <w:p w14:paraId="21EF09B7" w14:textId="49675A3B" w:rsidR="00EA6824" w:rsidRDefault="00EA6824" w:rsidP="0062568A">
      <w:pPr>
        <w:numPr>
          <w:ilvl w:val="1"/>
          <w:numId w:val="18"/>
        </w:numPr>
        <w:spacing w:after="0" w:line="240" w:lineRule="auto"/>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 xml:space="preserve">dokaz o stručnoj spremi </w:t>
      </w:r>
      <w:r w:rsidR="00007AC5" w:rsidRPr="00DA6A57">
        <w:rPr>
          <w:rFonts w:ascii="Times New Roman" w:eastAsia="Times New Roman" w:hAnsi="Times New Roman" w:cs="Times New Roman"/>
          <w:bCs/>
          <w:lang w:eastAsia="hr-HR"/>
        </w:rPr>
        <w:t xml:space="preserve">(preslika </w:t>
      </w:r>
      <w:r w:rsidR="003D3475">
        <w:rPr>
          <w:rFonts w:ascii="Times New Roman" w:eastAsia="Times New Roman" w:hAnsi="Times New Roman" w:cs="Times New Roman"/>
          <w:bCs/>
          <w:lang w:eastAsia="hr-HR"/>
        </w:rPr>
        <w:t>potvrde</w:t>
      </w:r>
      <w:r w:rsidR="00DC30E1">
        <w:rPr>
          <w:rFonts w:ascii="Times New Roman" w:eastAsia="Times New Roman" w:hAnsi="Times New Roman" w:cs="Times New Roman"/>
          <w:bCs/>
          <w:lang w:eastAsia="hr-HR"/>
        </w:rPr>
        <w:t xml:space="preserve"> / </w:t>
      </w:r>
      <w:r w:rsidR="00952156">
        <w:rPr>
          <w:rFonts w:ascii="Times New Roman" w:eastAsia="Times New Roman" w:hAnsi="Times New Roman" w:cs="Times New Roman"/>
          <w:bCs/>
          <w:lang w:eastAsia="hr-HR"/>
        </w:rPr>
        <w:t>diplome</w:t>
      </w:r>
      <w:r w:rsidR="00007AC5" w:rsidRPr="00DA6A57">
        <w:rPr>
          <w:rFonts w:ascii="Times New Roman" w:eastAsia="Times New Roman" w:hAnsi="Times New Roman" w:cs="Times New Roman"/>
          <w:bCs/>
          <w:lang w:eastAsia="hr-HR"/>
        </w:rPr>
        <w:t>)</w:t>
      </w:r>
    </w:p>
    <w:p w14:paraId="6A547969" w14:textId="4DCB9F2F" w:rsidR="00952156" w:rsidRDefault="00952156" w:rsidP="0062568A">
      <w:pPr>
        <w:pStyle w:val="ListParagraph"/>
        <w:numPr>
          <w:ilvl w:val="1"/>
          <w:numId w:val="18"/>
        </w:numPr>
        <w:spacing w:after="0" w:line="240" w:lineRule="auto"/>
        <w:rPr>
          <w:rFonts w:ascii="Times New Roman" w:eastAsia="Times New Roman" w:hAnsi="Times New Roman" w:cs="Times New Roman"/>
          <w:bCs/>
          <w:lang w:eastAsia="hr-HR"/>
        </w:rPr>
      </w:pPr>
      <w:r w:rsidRPr="00952156">
        <w:rPr>
          <w:rFonts w:ascii="Times New Roman" w:eastAsia="Times New Roman" w:hAnsi="Times New Roman" w:cs="Times New Roman"/>
          <w:bCs/>
          <w:lang w:eastAsia="hr-HR"/>
        </w:rPr>
        <w:t xml:space="preserve">rješenje o priznavanju inozemne </w:t>
      </w:r>
      <w:r w:rsidR="00C8556C">
        <w:rPr>
          <w:rFonts w:ascii="Times New Roman" w:eastAsia="Times New Roman" w:hAnsi="Times New Roman" w:cs="Times New Roman"/>
          <w:bCs/>
          <w:lang w:eastAsia="hr-HR"/>
        </w:rPr>
        <w:t>obrazovne</w:t>
      </w:r>
      <w:r w:rsidRPr="00952156">
        <w:rPr>
          <w:rFonts w:ascii="Times New Roman" w:eastAsia="Times New Roman" w:hAnsi="Times New Roman" w:cs="Times New Roman"/>
          <w:bCs/>
          <w:lang w:eastAsia="hr-HR"/>
        </w:rPr>
        <w:t xml:space="preserve"> kvalifikacije – ako je potrebno*</w:t>
      </w:r>
    </w:p>
    <w:p w14:paraId="45C2995F" w14:textId="7989B78B" w:rsidR="00EA6824" w:rsidRPr="00952156" w:rsidRDefault="00EA6824" w:rsidP="0062568A">
      <w:pPr>
        <w:pStyle w:val="ListParagraph"/>
        <w:numPr>
          <w:ilvl w:val="1"/>
          <w:numId w:val="18"/>
        </w:numPr>
        <w:spacing w:after="0" w:line="240" w:lineRule="auto"/>
        <w:rPr>
          <w:rFonts w:ascii="Times New Roman" w:eastAsia="Times New Roman" w:hAnsi="Times New Roman" w:cs="Times New Roman"/>
          <w:bCs/>
          <w:lang w:eastAsia="hr-HR"/>
        </w:rPr>
      </w:pPr>
      <w:r w:rsidRPr="00952156">
        <w:rPr>
          <w:rFonts w:ascii="Times New Roman" w:eastAsia="Times New Roman" w:hAnsi="Times New Roman" w:cs="Times New Roman"/>
          <w:bCs/>
          <w:lang w:eastAsia="hr-HR"/>
        </w:rPr>
        <w:t>dokaz o hrvatskom državljanstvu (preslika</w:t>
      </w:r>
      <w:r w:rsidR="008C065C">
        <w:rPr>
          <w:rFonts w:ascii="Times New Roman" w:eastAsia="Times New Roman" w:hAnsi="Times New Roman" w:cs="Times New Roman"/>
          <w:bCs/>
          <w:lang w:eastAsia="hr-HR"/>
        </w:rPr>
        <w:t xml:space="preserve"> domovnice ili osobne iskaznice</w:t>
      </w:r>
      <w:r w:rsidRPr="00952156">
        <w:rPr>
          <w:rFonts w:ascii="Times New Roman" w:eastAsia="Times New Roman" w:hAnsi="Times New Roman" w:cs="Times New Roman"/>
          <w:bCs/>
          <w:lang w:eastAsia="hr-HR"/>
        </w:rPr>
        <w:t>)</w:t>
      </w:r>
    </w:p>
    <w:p w14:paraId="55829E63" w14:textId="77777777" w:rsidR="00EA6824" w:rsidRPr="00DA6A57" w:rsidRDefault="00EA6824" w:rsidP="0062568A">
      <w:pPr>
        <w:numPr>
          <w:ilvl w:val="1"/>
          <w:numId w:val="18"/>
        </w:numPr>
        <w:spacing w:after="0" w:line="240" w:lineRule="auto"/>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dokaz o znanju rada na računalu (uvjerenje, certifikat, potvrda, preslika svjedodžbe ili potpisana izjava kandidata)</w:t>
      </w:r>
    </w:p>
    <w:p w14:paraId="1DDC3187" w14:textId="77777777" w:rsidR="002E7D4D" w:rsidRPr="002E7D4D" w:rsidRDefault="002E7D4D" w:rsidP="00DB0C89">
      <w:pPr>
        <w:pStyle w:val="ListParagraph"/>
        <w:numPr>
          <w:ilvl w:val="1"/>
          <w:numId w:val="18"/>
        </w:numPr>
        <w:spacing w:line="240" w:lineRule="auto"/>
        <w:jc w:val="both"/>
        <w:rPr>
          <w:rFonts w:ascii="Times New Roman" w:eastAsia="Times New Roman" w:hAnsi="Times New Roman" w:cs="Times New Roman"/>
          <w:bCs/>
          <w:lang w:eastAsia="hr-HR"/>
        </w:rPr>
      </w:pPr>
      <w:r w:rsidRPr="002E7D4D">
        <w:rPr>
          <w:rFonts w:ascii="Times New Roman" w:eastAsia="Times New Roman" w:hAnsi="Times New Roman" w:cs="Times New Roman"/>
          <w:bCs/>
          <w:lang w:eastAsia="hr-HR"/>
        </w:rPr>
        <w:lastRenderedPageBreak/>
        <w:t xml:space="preserve">dokaz o dosadašnjem radnom stažu (ne starije od 30 dana od posljednjeg dana roka za podnošenje prijava) - elektronički zapis (e-radna knjižica, u slučaju da je zahtjev podnesen u elektroničkom obliku preko korisničkih stranica Hrvatskog zavoda za mirovinsko osiguranje) ili Potvrda o podacima evidentiranim u bazi podataka Hrvatskog zavoda za mirovinsko osiguranje koju Zavod na osobno traženje izdaje na šalterima područnih službi/ureda Hrvatskog zavoda za mirovinsko osiguranje a koji </w:t>
      </w:r>
      <w:proofErr w:type="spellStart"/>
      <w:r w:rsidRPr="002E7D4D">
        <w:rPr>
          <w:rFonts w:ascii="Times New Roman" w:eastAsia="Times New Roman" w:hAnsi="Times New Roman" w:cs="Times New Roman"/>
          <w:bCs/>
          <w:lang w:eastAsia="hr-HR"/>
        </w:rPr>
        <w:t>el.zapis</w:t>
      </w:r>
      <w:proofErr w:type="spellEnd"/>
      <w:r w:rsidRPr="002E7D4D">
        <w:rPr>
          <w:rFonts w:ascii="Times New Roman" w:eastAsia="Times New Roman" w:hAnsi="Times New Roman" w:cs="Times New Roman"/>
          <w:bCs/>
          <w:lang w:eastAsia="hr-HR"/>
        </w:rPr>
        <w:t xml:space="preserve">/potvrda, između ostalih podataka, mora sadržavati i podatke o poslodavcu, početku i prestanku osiguranja, stvarnoj i potrebnoj stručnoj spremi, radnom vremenu, općini rada - prebivališta i trajanju staža osiguranja </w:t>
      </w:r>
    </w:p>
    <w:p w14:paraId="067EF975" w14:textId="577AD453" w:rsidR="00EA6824" w:rsidRPr="00E2715E" w:rsidRDefault="00EA6824" w:rsidP="0062568A">
      <w:pPr>
        <w:pStyle w:val="ListParagraph"/>
        <w:numPr>
          <w:ilvl w:val="1"/>
          <w:numId w:val="18"/>
        </w:numPr>
        <w:spacing w:after="0" w:line="240" w:lineRule="auto"/>
        <w:jc w:val="both"/>
        <w:rPr>
          <w:rFonts w:ascii="Times New Roman" w:eastAsia="Times New Roman" w:hAnsi="Times New Roman" w:cs="Times New Roman"/>
          <w:bCs/>
          <w:lang w:eastAsia="hr-HR"/>
        </w:rPr>
      </w:pPr>
      <w:r w:rsidRPr="00E2715E">
        <w:rPr>
          <w:rFonts w:ascii="Times New Roman" w:eastAsia="Times New Roman" w:hAnsi="Times New Roman" w:cs="Times New Roman"/>
          <w:bCs/>
          <w:lang w:eastAsia="hr-HR"/>
        </w:rPr>
        <w:t>vlastoručno potpisanu izjavu kandidata da u odnosu na njega ne postoje zapreke za prijam u službu iz članka 15. i 16. Zakona o službenicima i namještenicima u lokalnoj i područnoj (regionalnoj) samoupravi</w:t>
      </w:r>
    </w:p>
    <w:p w14:paraId="5034B147" w14:textId="4D78CCFF" w:rsidR="00014CAC" w:rsidRDefault="00014CAC" w:rsidP="0062568A">
      <w:pPr>
        <w:numPr>
          <w:ilvl w:val="1"/>
          <w:numId w:val="18"/>
        </w:numPr>
        <w:spacing w:after="0" w:line="240" w:lineRule="auto"/>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 xml:space="preserve">uvjerenje nadležnog suda da se protiv podnositelja prijave ne vodi kazneni postupak (koje nije starije od </w:t>
      </w:r>
      <w:r w:rsidR="002740F1">
        <w:rPr>
          <w:rFonts w:ascii="Times New Roman" w:eastAsia="Times New Roman" w:hAnsi="Times New Roman" w:cs="Times New Roman"/>
          <w:bCs/>
          <w:lang w:eastAsia="hr-HR"/>
        </w:rPr>
        <w:t>3</w:t>
      </w:r>
      <w:r w:rsidR="00334115" w:rsidRPr="00334115">
        <w:rPr>
          <w:rFonts w:ascii="Times New Roman" w:eastAsia="Times New Roman" w:hAnsi="Times New Roman" w:cs="Times New Roman"/>
          <w:bCs/>
          <w:lang w:eastAsia="hr-HR"/>
        </w:rPr>
        <w:t>0 dana od posljednjeg dana roka za podnošenje prijava</w:t>
      </w:r>
      <w:r w:rsidRPr="00DA6A57">
        <w:rPr>
          <w:rFonts w:ascii="Times New Roman" w:eastAsia="Times New Roman" w:hAnsi="Times New Roman" w:cs="Times New Roman"/>
          <w:bCs/>
          <w:lang w:eastAsia="hr-HR"/>
        </w:rPr>
        <w:t>)</w:t>
      </w:r>
    </w:p>
    <w:p w14:paraId="0DBE094E" w14:textId="77777777" w:rsidR="00FB2F36" w:rsidRDefault="00FB2F36" w:rsidP="00FB2F36">
      <w:pPr>
        <w:spacing w:after="0" w:line="240" w:lineRule="auto"/>
        <w:ind w:left="708"/>
        <w:rPr>
          <w:rFonts w:ascii="Times New Roman" w:eastAsia="Times New Roman" w:hAnsi="Times New Roman" w:cs="Times New Roman"/>
          <w:bCs/>
          <w:lang w:eastAsia="hr-HR"/>
        </w:rPr>
      </w:pPr>
    </w:p>
    <w:p w14:paraId="3F3B58D7" w14:textId="1A4CC213" w:rsidR="00FB2F36" w:rsidRDefault="00FB2F36" w:rsidP="00FB2F36">
      <w:pPr>
        <w:spacing w:after="0" w:line="240" w:lineRule="auto"/>
        <w:ind w:left="708"/>
        <w:rPr>
          <w:rFonts w:ascii="Times New Roman" w:eastAsia="Times New Roman" w:hAnsi="Times New Roman" w:cs="Times New Roman"/>
          <w:bCs/>
          <w:lang w:eastAsia="hr-HR"/>
        </w:rPr>
      </w:pPr>
      <w:r w:rsidRPr="00FB2F36">
        <w:rPr>
          <w:rFonts w:ascii="Times New Roman" w:eastAsia="Times New Roman" w:hAnsi="Times New Roman" w:cs="Times New Roman"/>
          <w:bCs/>
          <w:lang w:eastAsia="hr-HR"/>
        </w:rPr>
        <w:t>Uvjerenje o zdravstvenoj sposobnosti dostavlja izabrani kandidat po obavijesti o izboru.</w:t>
      </w:r>
    </w:p>
    <w:p w14:paraId="2CC6BAE6" w14:textId="77777777" w:rsidR="00717B4A" w:rsidRDefault="00717B4A" w:rsidP="000812A6">
      <w:pPr>
        <w:spacing w:after="0" w:line="240" w:lineRule="auto"/>
        <w:ind w:left="1440"/>
        <w:jc w:val="both"/>
        <w:rPr>
          <w:rFonts w:ascii="Times New Roman" w:eastAsia="Times New Roman" w:hAnsi="Times New Roman" w:cs="Times New Roman"/>
          <w:bCs/>
          <w:lang w:eastAsia="hr-HR"/>
        </w:rPr>
      </w:pPr>
    </w:p>
    <w:p w14:paraId="1081DE57" w14:textId="3A7FBA0F" w:rsidR="00EA6824" w:rsidRPr="00DA6A57" w:rsidRDefault="00952156" w:rsidP="00C8556C">
      <w:pPr>
        <w:spacing w:after="0" w:line="240" w:lineRule="auto"/>
        <w:ind w:firstLine="708"/>
        <w:jc w:val="both"/>
        <w:rPr>
          <w:rFonts w:ascii="Times New Roman" w:eastAsia="Times New Roman" w:hAnsi="Times New Roman" w:cs="Times New Roman"/>
          <w:bCs/>
          <w:lang w:eastAsia="hr-HR"/>
        </w:rPr>
      </w:pPr>
      <w:r w:rsidRPr="00952156">
        <w:rPr>
          <w:rFonts w:ascii="Times New Roman" w:eastAsia="Times New Roman" w:hAnsi="Times New Roman" w:cs="Times New Roman"/>
          <w:bCs/>
          <w:lang w:eastAsia="hr-HR"/>
        </w:rPr>
        <w:t xml:space="preserve">*Ako je kvalifikacija odnosno stručna sprema i struka stečena u inozemstvu, potrebno je uz diplomu priložiti Rješenje o priznavanju inozemne </w:t>
      </w:r>
      <w:r w:rsidR="00C8556C">
        <w:rPr>
          <w:rFonts w:ascii="Times New Roman" w:eastAsia="Times New Roman" w:hAnsi="Times New Roman" w:cs="Times New Roman"/>
          <w:bCs/>
          <w:lang w:eastAsia="hr-HR"/>
        </w:rPr>
        <w:t>obrazovne</w:t>
      </w:r>
      <w:r w:rsidRPr="00952156">
        <w:rPr>
          <w:rFonts w:ascii="Times New Roman" w:eastAsia="Times New Roman" w:hAnsi="Times New Roman" w:cs="Times New Roman"/>
          <w:bCs/>
          <w:lang w:eastAsia="hr-HR"/>
        </w:rPr>
        <w:t xml:space="preserve"> kvalifikacije izdane od ovlaštene institucije u RH.</w:t>
      </w:r>
    </w:p>
    <w:p w14:paraId="48BA0AA5" w14:textId="77777777" w:rsidR="0003734E" w:rsidRDefault="0003734E" w:rsidP="0062568A">
      <w:pPr>
        <w:spacing w:after="0" w:line="240" w:lineRule="auto"/>
        <w:ind w:firstLine="708"/>
        <w:jc w:val="both"/>
        <w:rPr>
          <w:rFonts w:ascii="Times New Roman" w:eastAsia="Times New Roman" w:hAnsi="Times New Roman" w:cs="Times New Roman"/>
          <w:bCs/>
          <w:color w:val="000000"/>
          <w:lang w:eastAsia="hr-HR"/>
        </w:rPr>
      </w:pPr>
    </w:p>
    <w:p w14:paraId="418B0950" w14:textId="3EA12FF8" w:rsidR="00EA6824" w:rsidRPr="00DA6A57" w:rsidRDefault="00EA6824" w:rsidP="000812A6">
      <w:pPr>
        <w:spacing w:after="0" w:line="240" w:lineRule="auto"/>
        <w:ind w:firstLine="708"/>
        <w:jc w:val="both"/>
        <w:rPr>
          <w:rFonts w:ascii="Times New Roman" w:eastAsia="Times New Roman" w:hAnsi="Times New Roman" w:cs="Times New Roman"/>
          <w:bCs/>
          <w:color w:val="000000"/>
          <w:lang w:eastAsia="hr-HR"/>
        </w:rPr>
      </w:pPr>
      <w:r w:rsidRPr="00DA6A57">
        <w:rPr>
          <w:rFonts w:ascii="Times New Roman" w:eastAsia="Times New Roman" w:hAnsi="Times New Roman" w:cs="Times New Roman"/>
          <w:bCs/>
          <w:color w:val="000000"/>
          <w:lang w:eastAsia="hr-HR"/>
        </w:rPr>
        <w:t>Ako kandidat uz prijavu priloži dokumente u kojima osobni podaci nisu istovjetni, dužan je dostaviti i dokaz o njihovoj promjeni (presliku vjenčanog ili rodnog lista i sl.).</w:t>
      </w:r>
    </w:p>
    <w:p w14:paraId="0DF12618"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Isprave se prilažu u neovjerenoj preslici, a prije izbora kandidata predočit će se izvornik.</w:t>
      </w:r>
    </w:p>
    <w:p w14:paraId="774F2D00" w14:textId="77777777" w:rsidR="00A86387" w:rsidRPr="00DA6A57" w:rsidRDefault="00A86387" w:rsidP="0062568A">
      <w:pPr>
        <w:spacing w:after="0" w:line="240" w:lineRule="auto"/>
        <w:ind w:firstLine="708"/>
        <w:jc w:val="both"/>
        <w:rPr>
          <w:rFonts w:ascii="Times New Roman" w:eastAsia="Times New Roman" w:hAnsi="Times New Roman" w:cs="Times New Roman"/>
          <w:bCs/>
          <w:lang w:eastAsia="hr-HR"/>
        </w:rPr>
      </w:pPr>
    </w:p>
    <w:p w14:paraId="337E4160" w14:textId="77777777" w:rsidR="00A86387" w:rsidRPr="00DA6A57" w:rsidRDefault="00A86387"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Svi podaci koje dostave kandidati obrađivat će se samo u svrhu provedbe natječaja. Kandidati prijavom na natječaj pristaju da Grad Karlovac, kao voditelj obrade, prikupljene podatke na temelju ovog javnog natječaja obrađuje samo u obimu i samo u svrhu provedbe natječaja, od strane ovlaštenih osoba za provedbu natječaja. Grad Karlovac s osobnim podacima postupat će sukladno pozitivnim propisima uz primjenu odgovarajućih tehničkih i sigurnosnih mjera zaštite osobnih podataka od neovlaštenog pristupa, zlouporabe, otkrivanja, gubitka ili oštećenja.</w:t>
      </w:r>
    </w:p>
    <w:p w14:paraId="0D9EDAC4" w14:textId="77777777" w:rsidR="00AD2050" w:rsidRDefault="00AD2050" w:rsidP="0062568A">
      <w:pPr>
        <w:pStyle w:val="NoSpacing"/>
        <w:rPr>
          <w:rFonts w:ascii="Times New Roman" w:hAnsi="Times New Roman" w:cs="Times New Roman"/>
          <w:lang w:eastAsia="hr-HR"/>
        </w:rPr>
      </w:pPr>
    </w:p>
    <w:p w14:paraId="2B2551AF" w14:textId="77777777" w:rsidR="00B62255" w:rsidRPr="00235456" w:rsidRDefault="00B62255" w:rsidP="00B62255">
      <w:pPr>
        <w:spacing w:after="0" w:line="240" w:lineRule="auto"/>
        <w:ind w:firstLine="708"/>
        <w:jc w:val="both"/>
        <w:rPr>
          <w:rFonts w:ascii="Times New Roman" w:hAnsi="Times New Roman" w:cs="Times New Roman"/>
          <w:lang w:eastAsia="hr-HR"/>
        </w:rPr>
      </w:pPr>
      <w:r w:rsidRPr="004900CE">
        <w:rPr>
          <w:rFonts w:ascii="Times New Roman" w:hAnsi="Times New Roman" w:cs="Times New Roman"/>
          <w:lang w:eastAsia="hr-HR"/>
        </w:rPr>
        <w:t>Kandidat koji ostvaruje pravo prednosti pri zapošljavanju prema posebnim propisima dužan je u prijavi na javni natječaj pozvati se na to pravo i ima prednost u odnosu na ostale kandidate samo pod jednakim uvjetima. Da bi ostvario pravo prednosti pri zapošljavanju, kandidat koji ispunjava uvjete za ostvarivanje toga prava, dužan je uz prijavu na javni natječaj priložiti sve dokaze o ispunjavanju traženih uvjeta, kao i rješenje o priznatom statusu, odnosno potvrdu o priznatom statusu iz koje je vidljivo to pravo, dokaz iz kojeg je vidljivo na koji način je prestao radni odnos kod posljednjeg poslodavca (ugovor, rješenje, odluka i sl.) te dokaz da je nezaposlen (uvjerenje ili evidencijski list Hrvatskoga zavoda za zapošljavanje). Pod jednakim uvjetima podrazumijeva se da na kraju provedenog pisanog testiranja kandidata i provedenog intervjua s istima, kandidati koji su po rang-listi ostvarili najveći i isti broj ukupnih bodova, prednost pri zapošljavanju ima onaj kandidat koji se u svojoj prijavi pozvao na to pravo i dokazao ga.</w:t>
      </w:r>
    </w:p>
    <w:p w14:paraId="51BB7493" w14:textId="77777777" w:rsidR="00B62255" w:rsidRDefault="00B62255" w:rsidP="00B62255">
      <w:pPr>
        <w:pStyle w:val="NoSpacing"/>
        <w:ind w:firstLine="708"/>
        <w:jc w:val="both"/>
        <w:rPr>
          <w:rFonts w:ascii="Times New Roman" w:hAnsi="Times New Roman" w:cs="Times New Roman"/>
          <w:lang w:eastAsia="hr-HR"/>
        </w:rPr>
      </w:pPr>
      <w:r w:rsidRPr="00372CFF">
        <w:rPr>
          <w:rFonts w:ascii="Times New Roman" w:hAnsi="Times New Roman" w:cs="Times New Roman"/>
          <w:lang w:eastAsia="hr-HR"/>
        </w:rPr>
        <w:t xml:space="preserve">Kandidat koji se pozvao na pravo prednosti pri zapošljavanju u skladu s člankom 101. Zakona o hrvatskim braniteljima iz Domovinskog rata i članovima njihovih obitelji (Narodne novine broj 121/17 i 98/19), uz prijavu na natječaj dužan je priložiti, osim dokaza o ispunjavanju traženih uvjeta iz natječaja i sve potrebne dokaze dostupne na poveznici Ministarstva hrvatskih branitelja Republike Hrvatske: </w:t>
      </w:r>
      <w:hyperlink r:id="rId11" w:history="1">
        <w:r w:rsidRPr="00994AD9">
          <w:rPr>
            <w:rStyle w:val="Hyperlink"/>
            <w:rFonts w:ascii="Times New Roman" w:hAnsi="Times New Roman" w:cs="Times New Roman"/>
            <w:lang w:eastAsia="hr-HR"/>
          </w:rPr>
          <w:t>https://branitelji.gov.hr/zaposljavanje-843/843</w:t>
        </w:r>
      </w:hyperlink>
    </w:p>
    <w:p w14:paraId="1F74089E" w14:textId="77777777" w:rsidR="00B62255" w:rsidRDefault="00B62255" w:rsidP="00B62255">
      <w:pPr>
        <w:pStyle w:val="NoSpacing"/>
        <w:ind w:firstLine="708"/>
        <w:jc w:val="both"/>
        <w:rPr>
          <w:rFonts w:ascii="Times New Roman" w:hAnsi="Times New Roman" w:cs="Times New Roman"/>
          <w:lang w:eastAsia="hr-HR"/>
        </w:rPr>
      </w:pPr>
    </w:p>
    <w:p w14:paraId="3FC87544" w14:textId="77777777" w:rsidR="00EA6824" w:rsidRPr="00DA6A57" w:rsidRDefault="00EA6824" w:rsidP="0062568A">
      <w:pPr>
        <w:pStyle w:val="NoSpacing"/>
        <w:ind w:firstLine="708"/>
        <w:jc w:val="both"/>
        <w:rPr>
          <w:rFonts w:ascii="Times New Roman" w:hAnsi="Times New Roman" w:cs="Times New Roman"/>
          <w:lang w:eastAsia="hr-HR"/>
        </w:rPr>
      </w:pPr>
      <w:r w:rsidRPr="00DA6A57">
        <w:rPr>
          <w:rFonts w:ascii="Times New Roman" w:hAnsi="Times New Roman" w:cs="Times New Roman"/>
          <w:lang w:eastAsia="hr-HR"/>
        </w:rPr>
        <w:t>Kandidatom prijavljenim na natječaj smatrat će se samo osoba koja podnese pravovremenu i urednu prijavu te ispunjava formalne uvjete iz natječaja. Urednom prijavom smatra se potpuna prijava, odnosno prijava koja sadržava sve navedene podatke i priloge iz natječaja.</w:t>
      </w:r>
    </w:p>
    <w:p w14:paraId="0847901E" w14:textId="77777777" w:rsidR="00AD2050" w:rsidRPr="00AD2050" w:rsidRDefault="00EA6824" w:rsidP="0062568A">
      <w:pPr>
        <w:pStyle w:val="NoSpacing"/>
        <w:ind w:firstLine="708"/>
        <w:jc w:val="both"/>
        <w:rPr>
          <w:rFonts w:ascii="Times New Roman" w:hAnsi="Times New Roman" w:cs="Times New Roman"/>
          <w:lang w:eastAsia="hr-HR"/>
        </w:rPr>
      </w:pPr>
      <w:r w:rsidRPr="00AD2050">
        <w:rPr>
          <w:rFonts w:ascii="Times New Roman" w:hAnsi="Times New Roman" w:cs="Times New Roman"/>
          <w:lang w:eastAsia="hr-HR"/>
        </w:rPr>
        <w:t>Nepravodobne i nepotpune prijave neće se razmatrati. Osobe koje ne podnesu pravodobnu i urednu prijavu ili ne ispunjavaju formalne uvjete natječaja, ne smatraju se kandidatima prijavljenim na natječaj te će o tome biti pisano obaviještene. Podnositelj nepotpune prijave na natječaj neće biti pozivan na dopunu iste.</w:t>
      </w:r>
      <w:r w:rsidR="005D4816" w:rsidRPr="005D4816">
        <w:t xml:space="preserve"> </w:t>
      </w:r>
      <w:r w:rsidR="005D4816" w:rsidRPr="005D4816">
        <w:rPr>
          <w:rFonts w:ascii="Times New Roman" w:hAnsi="Times New Roman" w:cs="Times New Roman"/>
          <w:lang w:eastAsia="hr-HR"/>
        </w:rPr>
        <w:t>U pisanoj obavijesti se navode razlozi zbog kojih se osoba ne smatra kandidatom prijavljenim na natječaj. Protiv navedene obavijesti osoba kojoj je upućena nema pravo na podnošenje pravnog lijeka.</w:t>
      </w:r>
    </w:p>
    <w:p w14:paraId="3557A9AF"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lang w:eastAsia="hr-HR"/>
        </w:rPr>
        <w:t>Natječajni postupak obuhvaća obaveznu provjeru znanja i sposobnosti kandidata. Na prethodnu provjeru mogu pristupiti samo kandidati koji ispunjavaju formalne uvjete iz natječaja.</w:t>
      </w:r>
    </w:p>
    <w:p w14:paraId="7F1579AF" w14:textId="77777777" w:rsidR="00EA6824"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Opis poslova i podaci o plaći radnog mjesta, sadržaj i način testiranja kandidata koji ispunjavaju formalne uvjete,  područja te pravni i drugi izvori za pripremanje kandidata za testiranje bit će objavljeni na službenoj web-stranici Grada Karlovca (</w:t>
      </w:r>
      <w:hyperlink r:id="rId12" w:history="1">
        <w:r w:rsidRPr="00DA6A57">
          <w:rPr>
            <w:rFonts w:ascii="Times New Roman" w:eastAsia="Times New Roman" w:hAnsi="Times New Roman" w:cs="Times New Roman"/>
            <w:bCs/>
            <w:color w:val="000080"/>
            <w:u w:val="single"/>
            <w:lang w:eastAsia="hr-HR"/>
          </w:rPr>
          <w:t>www.karlovac.hr</w:t>
        </w:r>
      </w:hyperlink>
      <w:r w:rsidR="00014CAC">
        <w:rPr>
          <w:rFonts w:ascii="Times New Roman" w:eastAsia="Times New Roman" w:hAnsi="Times New Roman" w:cs="Times New Roman"/>
          <w:bCs/>
          <w:color w:val="000080"/>
          <w:u w:val="single"/>
          <w:lang w:eastAsia="hr-HR"/>
        </w:rPr>
        <w:t>)</w:t>
      </w:r>
      <w:r w:rsidR="009013D6">
        <w:rPr>
          <w:rFonts w:ascii="Times New Roman" w:eastAsia="Times New Roman" w:hAnsi="Times New Roman" w:cs="Times New Roman"/>
          <w:bCs/>
          <w:lang w:eastAsia="hr-HR"/>
        </w:rPr>
        <w:t>.</w:t>
      </w:r>
    </w:p>
    <w:p w14:paraId="75EA29FA" w14:textId="77777777" w:rsidR="009013D6" w:rsidRPr="00DA6A57" w:rsidRDefault="009013D6" w:rsidP="0062568A">
      <w:pPr>
        <w:spacing w:after="0" w:line="240" w:lineRule="auto"/>
        <w:ind w:firstLine="708"/>
        <w:jc w:val="both"/>
        <w:rPr>
          <w:rFonts w:ascii="Times New Roman" w:eastAsia="Times New Roman" w:hAnsi="Times New Roman" w:cs="Times New Roman"/>
          <w:bCs/>
          <w:lang w:eastAsia="hr-HR"/>
        </w:rPr>
      </w:pPr>
    </w:p>
    <w:p w14:paraId="33596251"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 xml:space="preserve">Vrijeme i mjesto održavanja testiranja objavit će se najmanje pet (5) dana prije testiranja na istoj web-stranici i na oglasnoj ploči Grada Karlovca, Karlovac, </w:t>
      </w:r>
      <w:proofErr w:type="spellStart"/>
      <w:r w:rsidRPr="00DA6A57">
        <w:rPr>
          <w:rFonts w:ascii="Times New Roman" w:eastAsia="Times New Roman" w:hAnsi="Times New Roman" w:cs="Times New Roman"/>
          <w:bCs/>
          <w:lang w:eastAsia="hr-HR"/>
        </w:rPr>
        <w:t>Banjavčićeva</w:t>
      </w:r>
      <w:proofErr w:type="spellEnd"/>
      <w:r w:rsidRPr="00DA6A57">
        <w:rPr>
          <w:rFonts w:ascii="Times New Roman" w:eastAsia="Times New Roman" w:hAnsi="Times New Roman" w:cs="Times New Roman"/>
          <w:bCs/>
          <w:lang w:eastAsia="hr-HR"/>
        </w:rPr>
        <w:t xml:space="preserve"> 9.</w:t>
      </w:r>
    </w:p>
    <w:p w14:paraId="071D9911"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Kandidati su obvezni pristupiti prethodnoj provjeri znanja i sposobnosti putem pisanog testiranja i intervjua.</w:t>
      </w:r>
    </w:p>
    <w:p w14:paraId="1585DA46"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Ako kandidat ne pristupi testiranju, odnosno odustane od testiranja smatra se da je povukao prijavu na natječaj i ne smatra se kandidatom u postupku.</w:t>
      </w:r>
    </w:p>
    <w:p w14:paraId="6A2918DB" w14:textId="77777777" w:rsidR="005C4D3A" w:rsidRDefault="005C4D3A" w:rsidP="005C4D3A">
      <w:pPr>
        <w:spacing w:after="0" w:line="240" w:lineRule="auto"/>
        <w:ind w:firstLine="708"/>
        <w:jc w:val="both"/>
        <w:rPr>
          <w:rFonts w:ascii="Times New Roman" w:eastAsia="Times New Roman" w:hAnsi="Times New Roman" w:cs="Times New Roman"/>
          <w:color w:val="000000"/>
          <w:lang w:eastAsia="hr-HR"/>
        </w:rPr>
      </w:pPr>
    </w:p>
    <w:p w14:paraId="7DF0027B" w14:textId="1602D1E0" w:rsidR="005C4D3A" w:rsidRPr="005C2EE0" w:rsidRDefault="00EA6824" w:rsidP="005C4D3A">
      <w:pPr>
        <w:spacing w:after="0" w:line="240" w:lineRule="auto"/>
        <w:ind w:firstLine="708"/>
        <w:jc w:val="both"/>
        <w:rPr>
          <w:rFonts w:ascii="Times New Roman" w:eastAsia="Calibri" w:hAnsi="Times New Roman" w:cs="Times New Roman"/>
          <w:lang w:eastAsia="hr-HR"/>
        </w:rPr>
      </w:pPr>
      <w:r w:rsidRPr="00DA6A57">
        <w:rPr>
          <w:rFonts w:ascii="Times New Roman" w:eastAsia="Times New Roman" w:hAnsi="Times New Roman" w:cs="Times New Roman"/>
          <w:color w:val="000000"/>
          <w:lang w:eastAsia="hr-HR"/>
        </w:rPr>
        <w:t>Prijave na natječaj s dokazima o ispunjavanju uvjeta</w:t>
      </w:r>
      <w:r w:rsidR="005C2EE0">
        <w:rPr>
          <w:rFonts w:ascii="Times New Roman" w:eastAsia="Times New Roman" w:hAnsi="Times New Roman" w:cs="Times New Roman"/>
          <w:color w:val="000000"/>
          <w:lang w:eastAsia="hr-HR"/>
        </w:rPr>
        <w:t>,</w:t>
      </w:r>
      <w:r w:rsidRPr="00DA6A57">
        <w:rPr>
          <w:rFonts w:ascii="Times New Roman" w:eastAsia="Times New Roman" w:hAnsi="Times New Roman" w:cs="Times New Roman"/>
          <w:color w:val="000000"/>
          <w:lang w:eastAsia="hr-HR"/>
        </w:rPr>
        <w:t xml:space="preserve"> podnose se </w:t>
      </w:r>
      <w:r w:rsidR="009013D6">
        <w:rPr>
          <w:rFonts w:ascii="Times New Roman" w:eastAsia="Times New Roman" w:hAnsi="Times New Roman" w:cs="Times New Roman"/>
          <w:color w:val="000000"/>
          <w:lang w:eastAsia="hr-HR"/>
        </w:rPr>
        <w:t>preporučeno</w:t>
      </w:r>
      <w:r w:rsidR="005C2EE0">
        <w:rPr>
          <w:rFonts w:ascii="Times New Roman" w:eastAsia="Times New Roman" w:hAnsi="Times New Roman" w:cs="Times New Roman"/>
          <w:color w:val="000000"/>
          <w:lang w:eastAsia="hr-HR"/>
        </w:rPr>
        <w:t>m poštom</w:t>
      </w:r>
      <w:r w:rsidR="009013D6">
        <w:rPr>
          <w:rFonts w:ascii="Times New Roman" w:eastAsia="Times New Roman" w:hAnsi="Times New Roman" w:cs="Times New Roman"/>
          <w:color w:val="000000"/>
          <w:lang w:eastAsia="hr-HR"/>
        </w:rPr>
        <w:t xml:space="preserve"> </w:t>
      </w:r>
      <w:r w:rsidRPr="00DA6A57">
        <w:rPr>
          <w:rFonts w:ascii="Times New Roman" w:eastAsia="Times New Roman" w:hAnsi="Times New Roman" w:cs="Times New Roman"/>
          <w:color w:val="000000"/>
          <w:lang w:eastAsia="hr-HR"/>
        </w:rPr>
        <w:t>na adresu: Grad Karlovac, Povjerenstvo za provedbu natječaja</w:t>
      </w:r>
      <w:r w:rsidR="00BA7895">
        <w:rPr>
          <w:rFonts w:ascii="Times New Roman" w:eastAsia="Times New Roman" w:hAnsi="Times New Roman" w:cs="Times New Roman"/>
          <w:color w:val="000000"/>
          <w:lang w:eastAsia="hr-HR"/>
        </w:rPr>
        <w:t xml:space="preserve">, </w:t>
      </w:r>
      <w:r w:rsidR="005C2EE0">
        <w:rPr>
          <w:rFonts w:ascii="Times New Roman" w:eastAsia="Times New Roman" w:hAnsi="Times New Roman" w:cs="Times New Roman"/>
          <w:color w:val="000000"/>
          <w:lang w:eastAsia="hr-HR"/>
        </w:rPr>
        <w:t>s naznakom</w:t>
      </w:r>
      <w:r w:rsidR="005C4D3A">
        <w:rPr>
          <w:rFonts w:ascii="Times New Roman" w:eastAsia="Times New Roman" w:hAnsi="Times New Roman" w:cs="Times New Roman"/>
          <w:color w:val="000000"/>
          <w:lang w:eastAsia="hr-HR"/>
        </w:rPr>
        <w:t xml:space="preserve"> </w:t>
      </w:r>
      <w:r w:rsidR="005C4D3A" w:rsidRPr="005C2EE0">
        <w:rPr>
          <w:rFonts w:ascii="Times New Roman" w:eastAsia="Calibri" w:hAnsi="Times New Roman" w:cs="Times New Roman"/>
          <w:b/>
          <w:bCs/>
          <w:color w:val="000000"/>
          <w:lang w:eastAsia="hr-HR"/>
        </w:rPr>
        <w:t xml:space="preserve">„Natječaj za prijam u službu – Upravni odjel za komunalno gospodarstvo, promet i mjesnu samoupravu: </w:t>
      </w:r>
      <w:r w:rsidR="005C4D3A">
        <w:rPr>
          <w:rFonts w:ascii="Times New Roman" w:eastAsia="Calibri" w:hAnsi="Times New Roman" w:cs="Times New Roman"/>
          <w:b/>
          <w:bCs/>
          <w:color w:val="000000"/>
          <w:lang w:eastAsia="hr-HR"/>
        </w:rPr>
        <w:t xml:space="preserve">vježbenik - </w:t>
      </w:r>
      <w:r w:rsidR="005C4D3A" w:rsidRPr="005C2EE0">
        <w:rPr>
          <w:rFonts w:ascii="Times New Roman" w:eastAsia="Times New Roman" w:hAnsi="Times New Roman" w:cs="Times New Roman"/>
          <w:b/>
          <w:bCs/>
          <w:lang w:eastAsia="hr-HR"/>
        </w:rPr>
        <w:t xml:space="preserve">viši </w:t>
      </w:r>
      <w:r w:rsidR="005C4D3A">
        <w:rPr>
          <w:rFonts w:ascii="Times New Roman" w:eastAsia="Times New Roman" w:hAnsi="Times New Roman" w:cs="Times New Roman"/>
          <w:b/>
          <w:bCs/>
          <w:lang w:eastAsia="hr-HR"/>
        </w:rPr>
        <w:t>referent za komunalno gospodarstvo</w:t>
      </w:r>
      <w:r w:rsidR="005C4D3A" w:rsidRPr="005C2EE0">
        <w:rPr>
          <w:rFonts w:ascii="Times New Roman" w:eastAsia="Calibri" w:hAnsi="Times New Roman" w:cs="Times New Roman"/>
          <w:b/>
          <w:bCs/>
          <w:color w:val="000000"/>
          <w:lang w:eastAsia="hr-HR"/>
        </w:rPr>
        <w:t>“</w:t>
      </w:r>
      <w:r w:rsidR="005C4D3A" w:rsidRPr="005C2EE0">
        <w:rPr>
          <w:rFonts w:ascii="Times New Roman" w:eastAsia="Calibri" w:hAnsi="Times New Roman" w:cs="Times New Roman"/>
          <w:color w:val="000000"/>
          <w:lang w:eastAsia="hr-HR"/>
        </w:rPr>
        <w:t>,</w:t>
      </w:r>
      <w:r w:rsidR="005C4D3A" w:rsidRPr="005C2EE0">
        <w:rPr>
          <w:rFonts w:ascii="Times New Roman" w:eastAsia="Calibri" w:hAnsi="Times New Roman" w:cs="Times New Roman"/>
          <w:b/>
          <w:bCs/>
          <w:color w:val="000000"/>
          <w:lang w:eastAsia="hr-HR"/>
        </w:rPr>
        <w:t xml:space="preserve"> </w:t>
      </w:r>
      <w:proofErr w:type="spellStart"/>
      <w:r w:rsidR="005C4D3A" w:rsidRPr="005C2EE0">
        <w:rPr>
          <w:rFonts w:ascii="Times New Roman" w:eastAsia="Calibri" w:hAnsi="Times New Roman" w:cs="Times New Roman"/>
          <w:color w:val="000000"/>
          <w:lang w:eastAsia="hr-HR"/>
        </w:rPr>
        <w:t>Banjavčićeva</w:t>
      </w:r>
      <w:proofErr w:type="spellEnd"/>
      <w:r w:rsidR="005C4D3A" w:rsidRPr="005C2EE0">
        <w:rPr>
          <w:rFonts w:ascii="Times New Roman" w:eastAsia="Calibri" w:hAnsi="Times New Roman" w:cs="Times New Roman"/>
          <w:color w:val="000000"/>
          <w:lang w:eastAsia="hr-HR"/>
        </w:rPr>
        <w:t xml:space="preserve"> 9, 47000 Karlovac, u roku od 8 dana od dana objave natječaja u „Narodnim novinama“. </w:t>
      </w:r>
      <w:r w:rsidR="005C4D3A" w:rsidRPr="005C2EE0">
        <w:rPr>
          <w:rFonts w:ascii="Times New Roman" w:eastAsia="Calibri" w:hAnsi="Times New Roman" w:cs="Times New Roman"/>
          <w:lang w:eastAsia="hr-HR"/>
        </w:rPr>
        <w:t xml:space="preserve">Prijave se mogu dostaviti i neposredno, u pisarnicu Grada Karlovca na adresi </w:t>
      </w:r>
      <w:proofErr w:type="spellStart"/>
      <w:r w:rsidR="005C4D3A" w:rsidRPr="005C2EE0">
        <w:rPr>
          <w:rFonts w:ascii="Times New Roman" w:eastAsia="Calibri" w:hAnsi="Times New Roman" w:cs="Times New Roman"/>
          <w:lang w:eastAsia="hr-HR"/>
        </w:rPr>
        <w:t>Banjavčićeva</w:t>
      </w:r>
      <w:proofErr w:type="spellEnd"/>
      <w:r w:rsidR="005C4D3A" w:rsidRPr="005C2EE0">
        <w:rPr>
          <w:rFonts w:ascii="Times New Roman" w:eastAsia="Calibri" w:hAnsi="Times New Roman" w:cs="Times New Roman"/>
          <w:lang w:eastAsia="hr-HR"/>
        </w:rPr>
        <w:t xml:space="preserve"> 9, Karlovac.</w:t>
      </w:r>
    </w:p>
    <w:p w14:paraId="4421D4CB" w14:textId="7B9C2D61" w:rsidR="00EA6824" w:rsidRPr="00DA6A57" w:rsidRDefault="00EA6824" w:rsidP="005C4D3A">
      <w:pPr>
        <w:spacing w:before="100" w:beforeAutospacing="1" w:after="100" w:afterAutospacing="1" w:line="240" w:lineRule="auto"/>
        <w:ind w:firstLine="708"/>
        <w:jc w:val="both"/>
        <w:rPr>
          <w:rFonts w:ascii="Times New Roman" w:eastAsia="Calibri" w:hAnsi="Times New Roman" w:cs="Times New Roman"/>
          <w:lang w:eastAsia="hr-HR"/>
        </w:rPr>
      </w:pPr>
      <w:r w:rsidRPr="00DA6A57">
        <w:rPr>
          <w:rFonts w:ascii="Times New Roman" w:eastAsia="Calibri" w:hAnsi="Times New Roman" w:cs="Times New Roman"/>
          <w:lang w:eastAsia="hr-HR"/>
        </w:rPr>
        <w:t>O rezultatima natječaja kandidati će biti obaviješteni u zakonskom roku.</w:t>
      </w:r>
    </w:p>
    <w:p w14:paraId="60ED5A11" w14:textId="77777777" w:rsidR="00EA6824" w:rsidRPr="00DA6A57" w:rsidRDefault="00EA6824" w:rsidP="0062568A">
      <w:pPr>
        <w:spacing w:after="0" w:line="240" w:lineRule="auto"/>
        <w:jc w:val="center"/>
        <w:rPr>
          <w:rFonts w:ascii="Times New Roman" w:eastAsia="Times New Roman" w:hAnsi="Times New Roman" w:cs="Times New Roman"/>
          <w:bCs/>
          <w:lang w:eastAsia="hr-HR"/>
        </w:rPr>
      </w:pPr>
    </w:p>
    <w:p w14:paraId="0CA534B7" w14:textId="77777777" w:rsidR="00EA6824" w:rsidRPr="00DA6A57" w:rsidRDefault="00EA6824" w:rsidP="0062568A">
      <w:pPr>
        <w:spacing w:after="0" w:line="240" w:lineRule="auto"/>
        <w:jc w:val="both"/>
        <w:rPr>
          <w:rFonts w:ascii="Times New Roman" w:eastAsia="Times New Roman" w:hAnsi="Times New Roman" w:cs="Times New Roman"/>
          <w:lang w:eastAsia="hr-HR"/>
        </w:rPr>
      </w:pPr>
    </w:p>
    <w:p w14:paraId="6E2183E7" w14:textId="77777777" w:rsidR="00873B05" w:rsidRPr="00873B05" w:rsidRDefault="00EA6824" w:rsidP="00873B05">
      <w:pPr>
        <w:tabs>
          <w:tab w:val="left" w:pos="284"/>
        </w:tabs>
        <w:spacing w:after="0" w:line="240" w:lineRule="auto"/>
        <w:jc w:val="right"/>
        <w:rPr>
          <w:rFonts w:ascii="Times New Roman" w:eastAsia="Calibri" w:hAnsi="Times New Roman" w:cs="Times New Roman"/>
        </w:rPr>
      </w:pPr>
      <w:r w:rsidRPr="00DA6A57">
        <w:rPr>
          <w:rFonts w:ascii="Times New Roman" w:eastAsia="Times New Roman" w:hAnsi="Times New Roman" w:cs="Times New Roman"/>
          <w:b/>
          <w:lang w:eastAsia="hr-HR"/>
        </w:rPr>
        <w:t xml:space="preserve">                                                             </w:t>
      </w:r>
      <w:r w:rsidR="00B876C5">
        <w:rPr>
          <w:rFonts w:ascii="Times New Roman" w:eastAsia="Times New Roman" w:hAnsi="Times New Roman" w:cs="Times New Roman"/>
          <w:b/>
          <w:lang w:eastAsia="hr-HR"/>
        </w:rPr>
        <w:tab/>
        <w:t xml:space="preserve">    </w:t>
      </w:r>
      <w:r w:rsidR="002971CE">
        <w:rPr>
          <w:rFonts w:ascii="Times New Roman" w:eastAsia="Times New Roman" w:hAnsi="Times New Roman" w:cs="Times New Roman"/>
          <w:b/>
          <w:lang w:eastAsia="hr-HR"/>
        </w:rPr>
        <w:tab/>
      </w:r>
      <w:r w:rsidR="002971CE">
        <w:rPr>
          <w:rFonts w:ascii="Times New Roman" w:eastAsia="Times New Roman" w:hAnsi="Times New Roman" w:cs="Times New Roman"/>
          <w:b/>
          <w:lang w:eastAsia="hr-HR"/>
        </w:rPr>
        <w:tab/>
      </w:r>
      <w:r w:rsidR="00B876C5">
        <w:rPr>
          <w:rFonts w:ascii="Times New Roman" w:eastAsia="Times New Roman" w:hAnsi="Times New Roman" w:cs="Times New Roman"/>
          <w:b/>
          <w:lang w:eastAsia="hr-HR"/>
        </w:rPr>
        <w:t xml:space="preserve"> </w:t>
      </w:r>
      <w:r w:rsidR="002971CE">
        <w:rPr>
          <w:rFonts w:ascii="Times New Roman" w:eastAsia="Times New Roman" w:hAnsi="Times New Roman" w:cs="Times New Roman"/>
          <w:b/>
          <w:lang w:eastAsia="hr-HR"/>
        </w:rPr>
        <w:tab/>
      </w:r>
      <w:r w:rsidR="00873B05" w:rsidRPr="00873B05">
        <w:rPr>
          <w:rFonts w:ascii="Times New Roman" w:eastAsia="Calibri" w:hAnsi="Times New Roman" w:cs="Times New Roman"/>
        </w:rPr>
        <w:t xml:space="preserve">Službenik ovlašten za privremeno </w:t>
      </w:r>
    </w:p>
    <w:p w14:paraId="16CE1C06" w14:textId="59FFD859" w:rsidR="00873B05" w:rsidRPr="00873B05" w:rsidRDefault="00873B05" w:rsidP="00873B05">
      <w:pPr>
        <w:tabs>
          <w:tab w:val="left" w:pos="284"/>
        </w:tabs>
        <w:spacing w:after="0" w:line="240" w:lineRule="auto"/>
        <w:rPr>
          <w:rFonts w:ascii="Times New Roman" w:eastAsia="Calibri" w:hAnsi="Times New Roman" w:cs="Times New Roman"/>
        </w:rPr>
      </w:pPr>
      <w:r w:rsidRPr="00873B05">
        <w:rPr>
          <w:rFonts w:ascii="Times New Roman" w:eastAsia="Calibri" w:hAnsi="Times New Roman" w:cs="Times New Roman"/>
        </w:rPr>
        <w:t xml:space="preserve">                                                                                                                 </w:t>
      </w:r>
      <w:r w:rsidR="00282645">
        <w:rPr>
          <w:rFonts w:ascii="Times New Roman" w:eastAsia="Calibri" w:hAnsi="Times New Roman" w:cs="Times New Roman"/>
        </w:rPr>
        <w:t xml:space="preserve"> </w:t>
      </w:r>
      <w:r w:rsidRPr="00873B05">
        <w:rPr>
          <w:rFonts w:ascii="Times New Roman" w:eastAsia="Calibri" w:hAnsi="Times New Roman" w:cs="Times New Roman"/>
        </w:rPr>
        <w:t>obavljanje poslova pročelnika</w:t>
      </w:r>
    </w:p>
    <w:p w14:paraId="7C15C341" w14:textId="471BAF70" w:rsidR="00873B05" w:rsidRPr="00873B05" w:rsidRDefault="00873B05" w:rsidP="00873B05">
      <w:pPr>
        <w:tabs>
          <w:tab w:val="left" w:pos="284"/>
        </w:tabs>
        <w:spacing w:after="0" w:line="240" w:lineRule="auto"/>
        <w:rPr>
          <w:rFonts w:ascii="Times New Roman" w:eastAsia="Calibri" w:hAnsi="Times New Roman" w:cs="Times New Roman"/>
          <w:bCs/>
        </w:rPr>
      </w:pPr>
      <w:r w:rsidRPr="00873B05">
        <w:rPr>
          <w:rFonts w:ascii="Times New Roman" w:eastAsia="Calibri" w:hAnsi="Times New Roman" w:cs="Times New Roman"/>
          <w:bCs/>
        </w:rPr>
        <w:tab/>
      </w:r>
      <w:r w:rsidRPr="00873B05">
        <w:rPr>
          <w:rFonts w:ascii="Times New Roman" w:eastAsia="Calibri" w:hAnsi="Times New Roman" w:cs="Times New Roman"/>
          <w:bCs/>
        </w:rPr>
        <w:tab/>
      </w:r>
      <w:r w:rsidRPr="00873B05">
        <w:rPr>
          <w:rFonts w:ascii="Times New Roman" w:eastAsia="Calibri" w:hAnsi="Times New Roman" w:cs="Times New Roman"/>
          <w:bCs/>
        </w:rPr>
        <w:tab/>
      </w:r>
      <w:r w:rsidRPr="00873B05">
        <w:rPr>
          <w:rFonts w:ascii="Times New Roman" w:eastAsia="Calibri" w:hAnsi="Times New Roman" w:cs="Times New Roman"/>
          <w:bCs/>
        </w:rPr>
        <w:tab/>
      </w:r>
      <w:r w:rsidRPr="00873B05">
        <w:rPr>
          <w:rFonts w:ascii="Times New Roman" w:eastAsia="Calibri" w:hAnsi="Times New Roman" w:cs="Times New Roman"/>
          <w:bCs/>
        </w:rPr>
        <w:tab/>
      </w:r>
      <w:r w:rsidRPr="00873B05">
        <w:rPr>
          <w:rFonts w:ascii="Times New Roman" w:eastAsia="Calibri" w:hAnsi="Times New Roman" w:cs="Times New Roman"/>
          <w:bCs/>
        </w:rPr>
        <w:tab/>
      </w:r>
      <w:r w:rsidRPr="00873B05">
        <w:rPr>
          <w:rFonts w:ascii="Times New Roman" w:eastAsia="Calibri" w:hAnsi="Times New Roman" w:cs="Times New Roman"/>
          <w:bCs/>
        </w:rPr>
        <w:tab/>
        <w:t xml:space="preserve">                                       </w:t>
      </w:r>
      <w:r w:rsidR="00282645">
        <w:rPr>
          <w:rFonts w:ascii="Times New Roman" w:eastAsia="Calibri" w:hAnsi="Times New Roman" w:cs="Times New Roman"/>
          <w:bCs/>
        </w:rPr>
        <w:t xml:space="preserve"> </w:t>
      </w:r>
      <w:r w:rsidRPr="00873B05">
        <w:rPr>
          <w:rFonts w:ascii="Times New Roman" w:eastAsia="Calibri" w:hAnsi="Times New Roman" w:cs="Times New Roman"/>
          <w:bCs/>
        </w:rPr>
        <w:t xml:space="preserve">Dario Greb, </w:t>
      </w:r>
      <w:proofErr w:type="spellStart"/>
      <w:r w:rsidRPr="00873B05">
        <w:rPr>
          <w:rFonts w:ascii="Times New Roman" w:eastAsia="Calibri" w:hAnsi="Times New Roman" w:cs="Times New Roman"/>
          <w:bCs/>
        </w:rPr>
        <w:t>dipl.ing.prom</w:t>
      </w:r>
      <w:proofErr w:type="spellEnd"/>
      <w:r w:rsidRPr="00873B05">
        <w:rPr>
          <w:rFonts w:ascii="Times New Roman" w:eastAsia="Calibri" w:hAnsi="Times New Roman" w:cs="Times New Roman"/>
          <w:bCs/>
        </w:rPr>
        <w:t>.</w:t>
      </w:r>
    </w:p>
    <w:p w14:paraId="7AA1D156" w14:textId="69F093D7" w:rsidR="00A86387" w:rsidRPr="00DA6A57" w:rsidRDefault="00A86387" w:rsidP="00873B05">
      <w:pPr>
        <w:spacing w:after="0" w:line="240" w:lineRule="auto"/>
        <w:jc w:val="center"/>
        <w:rPr>
          <w:rFonts w:ascii="Times New Roman" w:eastAsia="Times New Roman" w:hAnsi="Times New Roman" w:cs="Times New Roman"/>
          <w:b/>
          <w:lang w:eastAsia="hr-HR"/>
        </w:rPr>
      </w:pPr>
    </w:p>
    <w:p w14:paraId="778C3A05" w14:textId="77777777" w:rsidR="00A86387" w:rsidRPr="00DA6A57" w:rsidRDefault="00A86387" w:rsidP="0062568A">
      <w:pPr>
        <w:spacing w:after="0" w:line="240" w:lineRule="auto"/>
        <w:jc w:val="center"/>
        <w:rPr>
          <w:rFonts w:ascii="Times New Roman" w:eastAsia="Times New Roman" w:hAnsi="Times New Roman" w:cs="Times New Roman"/>
          <w:b/>
          <w:lang w:eastAsia="hr-HR"/>
        </w:rPr>
      </w:pPr>
    </w:p>
    <w:p w14:paraId="599ADB89" w14:textId="77777777" w:rsidR="00A86387" w:rsidRPr="00DA6A57" w:rsidRDefault="00A86387" w:rsidP="0062568A">
      <w:pPr>
        <w:spacing w:after="0" w:line="240" w:lineRule="auto"/>
        <w:jc w:val="center"/>
        <w:rPr>
          <w:rFonts w:ascii="Times New Roman" w:eastAsia="Times New Roman" w:hAnsi="Times New Roman" w:cs="Times New Roman"/>
          <w:b/>
          <w:lang w:eastAsia="hr-HR"/>
        </w:rPr>
      </w:pPr>
    </w:p>
    <w:p w14:paraId="418CF8C3" w14:textId="77777777" w:rsidR="000B7BA3" w:rsidRPr="00DA6A57" w:rsidRDefault="000B7BA3" w:rsidP="0062568A">
      <w:pPr>
        <w:spacing w:after="0" w:line="240" w:lineRule="auto"/>
        <w:jc w:val="center"/>
        <w:rPr>
          <w:rFonts w:ascii="Times New Roman" w:eastAsia="Times New Roman" w:hAnsi="Times New Roman" w:cs="Times New Roman"/>
          <w:b/>
          <w:lang w:eastAsia="hr-HR"/>
        </w:rPr>
      </w:pPr>
    </w:p>
    <w:p w14:paraId="0AD81016" w14:textId="77777777" w:rsidR="00873B05" w:rsidRDefault="00873B05" w:rsidP="0062568A">
      <w:pPr>
        <w:spacing w:after="0" w:line="240" w:lineRule="auto"/>
        <w:rPr>
          <w:rFonts w:ascii="Times New Roman" w:eastAsia="Times New Roman" w:hAnsi="Times New Roman" w:cs="Times New Roman"/>
          <w:b/>
          <w:lang w:eastAsia="hr-HR"/>
        </w:rPr>
      </w:pPr>
    </w:p>
    <w:p w14:paraId="45995326" w14:textId="77777777" w:rsidR="00873B05" w:rsidRDefault="00873B05" w:rsidP="0062568A">
      <w:pPr>
        <w:spacing w:after="0" w:line="240" w:lineRule="auto"/>
        <w:rPr>
          <w:rFonts w:ascii="Times New Roman" w:eastAsia="Times New Roman" w:hAnsi="Times New Roman" w:cs="Times New Roman"/>
          <w:b/>
          <w:lang w:eastAsia="hr-HR"/>
        </w:rPr>
      </w:pPr>
    </w:p>
    <w:p w14:paraId="681EFED5" w14:textId="77777777" w:rsidR="00873B05" w:rsidRDefault="00873B05" w:rsidP="0062568A">
      <w:pPr>
        <w:spacing w:after="0" w:line="240" w:lineRule="auto"/>
        <w:rPr>
          <w:rFonts w:ascii="Times New Roman" w:eastAsia="Times New Roman" w:hAnsi="Times New Roman" w:cs="Times New Roman"/>
          <w:b/>
          <w:lang w:eastAsia="hr-HR"/>
        </w:rPr>
      </w:pPr>
    </w:p>
    <w:p w14:paraId="56EA9A3F" w14:textId="11437368" w:rsidR="00671F6F" w:rsidRPr="00646DCB" w:rsidRDefault="00671F6F" w:rsidP="0062568A">
      <w:pPr>
        <w:spacing w:after="0" w:line="240" w:lineRule="auto"/>
        <w:rPr>
          <w:rFonts w:ascii="Times New Roman" w:eastAsia="Times New Roman" w:hAnsi="Times New Roman" w:cs="Times New Roman"/>
          <w:b/>
          <w:lang w:eastAsia="hr-HR"/>
        </w:rPr>
      </w:pPr>
      <w:r w:rsidRPr="00646DCB">
        <w:rPr>
          <w:rFonts w:ascii="Times New Roman" w:eastAsia="Times New Roman" w:hAnsi="Times New Roman" w:cs="Times New Roman"/>
          <w:b/>
          <w:lang w:eastAsia="hr-HR"/>
        </w:rPr>
        <w:t>DOSTAVITI:</w:t>
      </w:r>
    </w:p>
    <w:p w14:paraId="012C3FA7" w14:textId="77777777" w:rsidR="00671F6F" w:rsidRDefault="00671F6F" w:rsidP="0062568A">
      <w:pPr>
        <w:numPr>
          <w:ilvl w:val="0"/>
          <w:numId w:val="19"/>
        </w:numPr>
        <w:spacing w:after="0" w:line="240" w:lineRule="auto"/>
        <w:rPr>
          <w:rFonts w:ascii="Times New Roman" w:eastAsia="Times New Roman" w:hAnsi="Times New Roman" w:cs="Times New Roman"/>
          <w:lang w:eastAsia="hr-HR"/>
        </w:rPr>
      </w:pPr>
      <w:r w:rsidRPr="00646DCB">
        <w:rPr>
          <w:rFonts w:ascii="Times New Roman" w:eastAsia="Times New Roman" w:hAnsi="Times New Roman" w:cs="Times New Roman"/>
          <w:lang w:eastAsia="hr-HR"/>
        </w:rPr>
        <w:t xml:space="preserve">Narodne novine, </w:t>
      </w:r>
    </w:p>
    <w:p w14:paraId="19929833" w14:textId="77777777" w:rsidR="00671F6F" w:rsidRPr="00646DCB" w:rsidRDefault="00671F6F" w:rsidP="0062568A">
      <w:pPr>
        <w:spacing w:after="0" w:line="240" w:lineRule="auto"/>
        <w:ind w:left="720"/>
        <w:rPr>
          <w:rFonts w:ascii="Times New Roman" w:eastAsia="Times New Roman" w:hAnsi="Times New Roman" w:cs="Times New Roman"/>
          <w:lang w:eastAsia="hr-HR"/>
        </w:rPr>
      </w:pPr>
      <w:r>
        <w:rPr>
          <w:rFonts w:ascii="Times New Roman" w:eastAsia="Times New Roman" w:hAnsi="Times New Roman" w:cs="Times New Roman"/>
          <w:lang w:eastAsia="hr-HR"/>
        </w:rPr>
        <w:t>(elektroničkom poštom na adresu: oglasi@nn.hr)</w:t>
      </w:r>
    </w:p>
    <w:p w14:paraId="27E5AEA7" w14:textId="77777777" w:rsidR="00671F6F" w:rsidRDefault="00671F6F" w:rsidP="0062568A">
      <w:pPr>
        <w:numPr>
          <w:ilvl w:val="0"/>
          <w:numId w:val="19"/>
        </w:numPr>
        <w:spacing w:after="0" w:line="240" w:lineRule="auto"/>
        <w:rPr>
          <w:rFonts w:ascii="Times New Roman" w:eastAsia="Times New Roman" w:hAnsi="Times New Roman" w:cs="Times New Roman"/>
          <w:lang w:eastAsia="hr-HR"/>
        </w:rPr>
      </w:pPr>
      <w:r w:rsidRPr="00646DCB">
        <w:rPr>
          <w:rFonts w:ascii="Times New Roman" w:eastAsia="Times New Roman" w:hAnsi="Times New Roman" w:cs="Times New Roman"/>
          <w:lang w:eastAsia="hr-HR"/>
        </w:rPr>
        <w:t>Web stranica Grada Karlovca</w:t>
      </w:r>
    </w:p>
    <w:p w14:paraId="3169FEA5" w14:textId="337DAD75" w:rsidR="00671F6F" w:rsidRDefault="00671F6F" w:rsidP="0062568A">
      <w:pPr>
        <w:spacing w:after="0" w:line="240" w:lineRule="auto"/>
        <w:ind w:left="720"/>
        <w:rPr>
          <w:rFonts w:ascii="Times New Roman" w:eastAsia="Times New Roman" w:hAnsi="Times New Roman" w:cs="Times New Roman"/>
          <w:lang w:eastAsia="hr-HR"/>
        </w:rPr>
      </w:pPr>
      <w:r w:rsidRPr="009C5C99">
        <w:rPr>
          <w:rFonts w:ascii="Times New Roman" w:eastAsia="Times New Roman" w:hAnsi="Times New Roman" w:cs="Times New Roman"/>
          <w:lang w:eastAsia="hr-HR"/>
        </w:rPr>
        <w:t xml:space="preserve">(elektroničkom poštom na adresu: </w:t>
      </w:r>
      <w:hyperlink r:id="rId13" w:history="1">
        <w:r w:rsidR="00706769" w:rsidRPr="002F29C4">
          <w:rPr>
            <w:rStyle w:val="Hyperlink"/>
            <w:rFonts w:ascii="Times New Roman" w:eastAsia="Times New Roman" w:hAnsi="Times New Roman" w:cs="Times New Roman"/>
            <w:lang w:eastAsia="hr-HR"/>
          </w:rPr>
          <w:t>ana.zupancic@karlovac.hr</w:t>
        </w:r>
      </w:hyperlink>
      <w:r w:rsidRPr="009C5C99">
        <w:rPr>
          <w:rFonts w:ascii="Times New Roman" w:eastAsia="Times New Roman" w:hAnsi="Times New Roman" w:cs="Times New Roman"/>
          <w:lang w:eastAsia="hr-HR"/>
        </w:rPr>
        <w:t>)</w:t>
      </w:r>
    </w:p>
    <w:p w14:paraId="79897398" w14:textId="77777777" w:rsidR="00671F6F" w:rsidRPr="00646DCB" w:rsidRDefault="00671F6F" w:rsidP="0062568A">
      <w:pPr>
        <w:numPr>
          <w:ilvl w:val="0"/>
          <w:numId w:val="19"/>
        </w:numPr>
        <w:spacing w:after="0" w:line="240" w:lineRule="auto"/>
        <w:rPr>
          <w:rFonts w:ascii="Times New Roman" w:eastAsia="Times New Roman" w:hAnsi="Times New Roman" w:cs="Times New Roman"/>
          <w:lang w:eastAsia="hr-HR"/>
        </w:rPr>
      </w:pPr>
      <w:r w:rsidRPr="00646DCB">
        <w:rPr>
          <w:rFonts w:ascii="Times New Roman" w:eastAsia="Times New Roman" w:hAnsi="Times New Roman" w:cs="Times New Roman"/>
          <w:lang w:eastAsia="hr-HR"/>
        </w:rPr>
        <w:t xml:space="preserve">Pismohrana </w:t>
      </w:r>
    </w:p>
    <w:p w14:paraId="292479BE" w14:textId="77777777" w:rsidR="00671F6F" w:rsidRDefault="00671F6F" w:rsidP="0062568A">
      <w:pPr>
        <w:autoSpaceDE w:val="0"/>
        <w:autoSpaceDN w:val="0"/>
        <w:adjustRightInd w:val="0"/>
        <w:spacing w:after="0" w:line="240" w:lineRule="auto"/>
        <w:jc w:val="both"/>
        <w:rPr>
          <w:rFonts w:ascii="Times New Roman" w:hAnsi="Times New Roman" w:cs="Times New Roman"/>
        </w:rPr>
      </w:pPr>
    </w:p>
    <w:p w14:paraId="1AA342D2" w14:textId="77777777" w:rsidR="00A86387" w:rsidRPr="00DA6A57" w:rsidRDefault="00A86387" w:rsidP="0062568A">
      <w:pPr>
        <w:spacing w:after="0" w:line="240" w:lineRule="auto"/>
        <w:rPr>
          <w:rFonts w:ascii="Times New Roman" w:hAnsi="Times New Roman" w:cs="Times New Roman"/>
        </w:rPr>
      </w:pPr>
    </w:p>
    <w:sectPr w:rsidR="00A86387" w:rsidRPr="00DA6A57" w:rsidSect="007D2D76">
      <w:headerReference w:type="first" r:id="rId14"/>
      <w:footerReference w:type="first" r:id="rId15"/>
      <w:pgSz w:w="11906" w:h="16838"/>
      <w:pgMar w:top="2410"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6EC553" w14:textId="77777777" w:rsidR="007D2D76" w:rsidRDefault="007D2D76" w:rsidP="00883CD4">
      <w:pPr>
        <w:spacing w:after="0" w:line="240" w:lineRule="auto"/>
      </w:pPr>
      <w:r>
        <w:separator/>
      </w:r>
    </w:p>
  </w:endnote>
  <w:endnote w:type="continuationSeparator" w:id="0">
    <w:p w14:paraId="204FBCC2" w14:textId="77777777" w:rsidR="007D2D76" w:rsidRDefault="007D2D76" w:rsidP="00883C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BEA71" w14:textId="77777777" w:rsidR="006B00B6" w:rsidRDefault="00B94E5B" w:rsidP="00B94E5B">
    <w:pPr>
      <w:pStyle w:val="Footer"/>
      <w:pBdr>
        <w:top w:val="single" w:sz="4" w:space="1" w:color="auto"/>
      </w:pBdr>
      <w:jc w:val="center"/>
      <w:rPr>
        <w:rFonts w:ascii="Times New Roman" w:hAnsi="Times New Roman" w:cs="Times New Roman"/>
        <w:sz w:val="18"/>
        <w:szCs w:val="18"/>
      </w:rPr>
    </w:pPr>
    <w:r>
      <w:rPr>
        <w:rFonts w:ascii="Times New Roman" w:hAnsi="Times New Roman" w:cs="Times New Roman"/>
        <w:sz w:val="18"/>
        <w:szCs w:val="18"/>
      </w:rPr>
      <w:t xml:space="preserve">Grad Karlovac, </w:t>
    </w:r>
    <w:r w:rsidR="00CD51F5">
      <w:rPr>
        <w:rFonts w:ascii="Times New Roman" w:hAnsi="Times New Roman" w:cs="Times New Roman"/>
        <w:sz w:val="18"/>
        <w:szCs w:val="18"/>
      </w:rPr>
      <w:t xml:space="preserve">Upravni odjel za </w:t>
    </w:r>
    <w:r w:rsidR="006B00B6">
      <w:rPr>
        <w:rFonts w:ascii="Times New Roman" w:hAnsi="Times New Roman" w:cs="Times New Roman"/>
        <w:sz w:val="18"/>
        <w:szCs w:val="18"/>
      </w:rPr>
      <w:t>komunalno gospodarstvo, promet i mjesnu samoupravu</w:t>
    </w:r>
    <w:r w:rsidR="00343185">
      <w:rPr>
        <w:rFonts w:ascii="Times New Roman" w:hAnsi="Times New Roman" w:cs="Times New Roman"/>
        <w:sz w:val="18"/>
        <w:szCs w:val="18"/>
      </w:rPr>
      <w:t>,</w:t>
    </w:r>
    <w:r>
      <w:rPr>
        <w:rFonts w:ascii="Times New Roman" w:hAnsi="Times New Roman" w:cs="Times New Roman"/>
        <w:sz w:val="18"/>
        <w:szCs w:val="18"/>
      </w:rPr>
      <w:t xml:space="preserve"> </w:t>
    </w:r>
    <w:proofErr w:type="spellStart"/>
    <w:r w:rsidRPr="003114FE">
      <w:rPr>
        <w:rFonts w:ascii="Times New Roman" w:hAnsi="Times New Roman" w:cs="Times New Roman"/>
        <w:sz w:val="18"/>
        <w:szCs w:val="18"/>
      </w:rPr>
      <w:t>Banjavčićeva</w:t>
    </w:r>
    <w:proofErr w:type="spellEnd"/>
    <w:r w:rsidRPr="003114FE">
      <w:rPr>
        <w:rFonts w:ascii="Times New Roman" w:hAnsi="Times New Roman" w:cs="Times New Roman"/>
        <w:sz w:val="18"/>
        <w:szCs w:val="18"/>
      </w:rPr>
      <w:t xml:space="preserve"> 9, </w:t>
    </w:r>
  </w:p>
  <w:p w14:paraId="15E7177C" w14:textId="2A2C1A24" w:rsidR="00B94E5B" w:rsidRPr="008D78AB" w:rsidRDefault="00B94E5B" w:rsidP="006B00B6">
    <w:pPr>
      <w:pStyle w:val="Footer"/>
      <w:pBdr>
        <w:top w:val="single" w:sz="4" w:space="1" w:color="auto"/>
      </w:pBdr>
      <w:jc w:val="center"/>
      <w:rPr>
        <w:rFonts w:ascii="Times New Roman" w:hAnsi="Times New Roman" w:cs="Times New Roman"/>
        <w:sz w:val="18"/>
        <w:szCs w:val="18"/>
      </w:rPr>
    </w:pPr>
    <w:r w:rsidRPr="003114FE">
      <w:rPr>
        <w:rFonts w:ascii="Times New Roman" w:hAnsi="Times New Roman" w:cs="Times New Roman"/>
        <w:sz w:val="18"/>
        <w:szCs w:val="18"/>
      </w:rPr>
      <w:t>47000 Karlovac</w:t>
    </w:r>
    <w:r>
      <w:rPr>
        <w:rFonts w:ascii="Times New Roman" w:hAnsi="Times New Roman" w:cs="Times New Roman"/>
        <w:sz w:val="18"/>
        <w:szCs w:val="18"/>
      </w:rPr>
      <w:t>,</w:t>
    </w:r>
    <w:r w:rsidR="00B247E9">
      <w:rPr>
        <w:rFonts w:ascii="Times New Roman" w:hAnsi="Times New Roman" w:cs="Times New Roman"/>
        <w:sz w:val="18"/>
        <w:szCs w:val="18"/>
      </w:rPr>
      <w:t xml:space="preserve"> </w:t>
    </w:r>
    <w:r>
      <w:rPr>
        <w:rFonts w:ascii="Times New Roman" w:hAnsi="Times New Roman" w:cs="Times New Roman"/>
        <w:sz w:val="18"/>
        <w:szCs w:val="18"/>
      </w:rPr>
      <w:t xml:space="preserve">OIB: 25654647153, </w:t>
    </w:r>
    <w:r w:rsidRPr="003114FE">
      <w:rPr>
        <w:rFonts w:ascii="Times New Roman" w:hAnsi="Times New Roman" w:cs="Times New Roman"/>
        <w:sz w:val="18"/>
        <w:szCs w:val="18"/>
      </w:rPr>
      <w:t>tel. +385 47 628</w:t>
    </w:r>
    <w:r>
      <w:rPr>
        <w:rFonts w:ascii="Times New Roman" w:hAnsi="Times New Roman" w:cs="Times New Roman"/>
        <w:sz w:val="18"/>
        <w:szCs w:val="18"/>
      </w:rPr>
      <w:t xml:space="preserve"> </w:t>
    </w:r>
    <w:r w:rsidR="006B00B6">
      <w:rPr>
        <w:rFonts w:ascii="Times New Roman" w:hAnsi="Times New Roman" w:cs="Times New Roman"/>
        <w:sz w:val="18"/>
        <w:szCs w:val="18"/>
      </w:rPr>
      <w:t>118</w:t>
    </w:r>
    <w:r>
      <w:rPr>
        <w:rFonts w:ascii="Times New Roman" w:hAnsi="Times New Roman" w:cs="Times New Roman"/>
        <w:sz w:val="18"/>
        <w:szCs w:val="18"/>
      </w:rPr>
      <w:t xml:space="preserve">, fax: +385 47 </w:t>
    </w:r>
    <w:r w:rsidR="009013D6">
      <w:rPr>
        <w:rFonts w:ascii="Times New Roman" w:hAnsi="Times New Roman" w:cs="Times New Roman"/>
        <w:sz w:val="18"/>
        <w:szCs w:val="18"/>
      </w:rPr>
      <w:t>6</w:t>
    </w:r>
    <w:r w:rsidR="006B00B6">
      <w:rPr>
        <w:rFonts w:ascii="Times New Roman" w:hAnsi="Times New Roman" w:cs="Times New Roman"/>
        <w:sz w:val="18"/>
        <w:szCs w:val="18"/>
      </w:rPr>
      <w:t>28</w:t>
    </w:r>
    <w:r w:rsidR="00717B4A">
      <w:rPr>
        <w:rFonts w:ascii="Times New Roman" w:hAnsi="Times New Roman" w:cs="Times New Roman"/>
        <w:sz w:val="18"/>
        <w:szCs w:val="18"/>
      </w:rPr>
      <w:t xml:space="preserve"> </w:t>
    </w:r>
    <w:r w:rsidR="006B00B6">
      <w:rPr>
        <w:rFonts w:ascii="Times New Roman" w:hAnsi="Times New Roman" w:cs="Times New Roman"/>
        <w:sz w:val="18"/>
        <w:szCs w:val="18"/>
      </w:rPr>
      <w:t>225</w:t>
    </w:r>
    <w:r>
      <w:rPr>
        <w:rFonts w:ascii="Times New Roman" w:hAnsi="Times New Roman" w:cs="Times New Roman"/>
        <w:sz w:val="18"/>
        <w:szCs w:val="18"/>
      </w:rPr>
      <w:t>, www.karlovac.hr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B9E1AE" w14:textId="77777777" w:rsidR="007D2D76" w:rsidRDefault="007D2D76" w:rsidP="00883CD4">
      <w:pPr>
        <w:spacing w:after="0" w:line="240" w:lineRule="auto"/>
      </w:pPr>
      <w:r>
        <w:separator/>
      </w:r>
    </w:p>
  </w:footnote>
  <w:footnote w:type="continuationSeparator" w:id="0">
    <w:p w14:paraId="19F33DEB" w14:textId="77777777" w:rsidR="007D2D76" w:rsidRDefault="007D2D76" w:rsidP="00883C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4"/>
      <w:gridCol w:w="6165"/>
    </w:tblGrid>
    <w:tr w:rsidR="00B94E5B" w:rsidRPr="00B57821" w14:paraId="2A896ED0" w14:textId="77777777" w:rsidTr="002D1ED7">
      <w:trPr>
        <w:trHeight w:hRule="exact" w:val="1129"/>
      </w:trPr>
      <w:tc>
        <w:tcPr>
          <w:tcW w:w="2874" w:type="dxa"/>
          <w:vAlign w:val="center"/>
        </w:tcPr>
        <w:p w14:paraId="796EBCF9" w14:textId="77777777" w:rsidR="00B94E5B" w:rsidRPr="00F403FB" w:rsidRDefault="00B94E5B" w:rsidP="00B94E5B">
          <w:pPr>
            <w:autoSpaceDE w:val="0"/>
            <w:autoSpaceDN w:val="0"/>
            <w:adjustRightInd w:val="0"/>
            <w:spacing w:before="120"/>
            <w:rPr>
              <w:rFonts w:ascii="Times New Roman" w:hAnsi="Times New Roman" w:cs="Times New Roman"/>
            </w:rPr>
          </w:pPr>
          <w:r w:rsidRPr="00F403FB">
            <w:rPr>
              <w:rFonts w:ascii="Times New Roman" w:hAnsi="Times New Roman" w:cs="Times New Roman"/>
              <w:noProof/>
              <w:lang w:eastAsia="hr-HR"/>
            </w:rPr>
            <w:drawing>
              <wp:anchor distT="0" distB="0" distL="36195" distR="0" simplePos="0" relativeHeight="251659264" behindDoc="1" locked="0" layoutInCell="1" allowOverlap="1" wp14:anchorId="545FF52B" wp14:editId="004D4353">
                <wp:simplePos x="0" y="0"/>
                <wp:positionH relativeFrom="column">
                  <wp:posOffset>664845</wp:posOffset>
                </wp:positionH>
                <wp:positionV relativeFrom="paragraph">
                  <wp:posOffset>-282575</wp:posOffset>
                </wp:positionV>
                <wp:extent cx="219710" cy="287655"/>
                <wp:effectExtent l="19050" t="0" r="8890" b="0"/>
                <wp:wrapTopAndBottom/>
                <wp:docPr id="10" name="Picture 10" descr="Grb 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 RH.png"/>
                        <pic:cNvPicPr/>
                      </pic:nvPicPr>
                      <pic:blipFill>
                        <a:blip r:embed="rId1"/>
                        <a:stretch>
                          <a:fillRect/>
                        </a:stretch>
                      </pic:blipFill>
                      <pic:spPr>
                        <a:xfrm>
                          <a:off x="0" y="0"/>
                          <a:ext cx="219710" cy="287655"/>
                        </a:xfrm>
                        <a:prstGeom prst="rect">
                          <a:avLst/>
                        </a:prstGeom>
                      </pic:spPr>
                    </pic:pic>
                  </a:graphicData>
                </a:graphic>
                <wp14:sizeRelH relativeFrom="margin">
                  <wp14:pctWidth>0</wp14:pctWidth>
                </wp14:sizeRelH>
                <wp14:sizeRelV relativeFrom="margin">
                  <wp14:pctHeight>0</wp14:pctHeight>
                </wp14:sizeRelV>
              </wp:anchor>
            </w:drawing>
          </w:r>
          <w:r w:rsidRPr="00F403FB">
            <w:rPr>
              <w:rFonts w:ascii="Times New Roman" w:hAnsi="Times New Roman" w:cs="Times New Roman"/>
            </w:rPr>
            <w:ptab w:relativeTo="margin" w:alignment="left" w:leader="none"/>
          </w:r>
          <w:r w:rsidRPr="00F403FB">
            <w:rPr>
              <w:rFonts w:ascii="Times New Roman" w:hAnsi="Times New Roman" w:cs="Times New Roman"/>
            </w:rPr>
            <w:ptab w:relativeTo="margin" w:alignment="left" w:leader="none"/>
          </w:r>
          <w:r w:rsidRPr="00F403FB">
            <w:rPr>
              <w:rFonts w:ascii="Times New Roman" w:hAnsi="Times New Roman" w:cs="Times New Roman"/>
            </w:rPr>
            <w:t>REPUBLIKA HRVATSKA</w:t>
          </w:r>
        </w:p>
        <w:p w14:paraId="2854A594" w14:textId="77777777" w:rsidR="00B94E5B" w:rsidRDefault="00B94E5B" w:rsidP="00B94E5B">
          <w:pPr>
            <w:autoSpaceDE w:val="0"/>
            <w:autoSpaceDN w:val="0"/>
            <w:adjustRightInd w:val="0"/>
            <w:rPr>
              <w:rFonts w:ascii="Times New Roman" w:hAnsi="Times New Roman" w:cs="Times New Roman"/>
            </w:rPr>
          </w:pPr>
          <w:r w:rsidRPr="00F403FB">
            <w:rPr>
              <w:rFonts w:ascii="Times New Roman" w:hAnsi="Times New Roman" w:cs="Times New Roman"/>
            </w:rPr>
            <w:t>KARLOVAČKA ŽUPANIJA</w:t>
          </w:r>
        </w:p>
        <w:p w14:paraId="5260E1D3" w14:textId="77777777" w:rsidR="00B94E5B" w:rsidRPr="00F403FB" w:rsidRDefault="00B94E5B" w:rsidP="00B94E5B">
          <w:pPr>
            <w:autoSpaceDE w:val="0"/>
            <w:autoSpaceDN w:val="0"/>
            <w:adjustRightInd w:val="0"/>
            <w:rPr>
              <w:rFonts w:ascii="Times New Roman" w:hAnsi="Times New Roman" w:cs="Times New Roman"/>
            </w:rPr>
          </w:pPr>
        </w:p>
      </w:tc>
      <w:tc>
        <w:tcPr>
          <w:tcW w:w="6165" w:type="dxa"/>
          <w:vMerge w:val="restart"/>
          <w:vAlign w:val="center"/>
        </w:tcPr>
        <w:p w14:paraId="69C44B4B" w14:textId="77777777" w:rsidR="00B94E5B" w:rsidRPr="00B57821" w:rsidRDefault="00B94E5B" w:rsidP="00B94E5B">
          <w:pPr>
            <w:autoSpaceDE w:val="0"/>
            <w:autoSpaceDN w:val="0"/>
            <w:adjustRightInd w:val="0"/>
            <w:spacing w:before="120"/>
            <w:jc w:val="right"/>
            <w:rPr>
              <w:rFonts w:ascii="Times New Roman" w:hAnsi="Times New Roman" w:cs="Times New Roman"/>
              <w:noProof/>
              <w:sz w:val="18"/>
              <w:szCs w:val="18"/>
              <w:lang w:val="en-US"/>
            </w:rPr>
          </w:pPr>
          <w:r>
            <w:rPr>
              <w:rFonts w:ascii="Times New Roman" w:hAnsi="Times New Roman" w:cs="Times New Roman"/>
              <w:noProof/>
              <w:sz w:val="18"/>
              <w:szCs w:val="18"/>
              <w:lang w:eastAsia="hr-HR"/>
            </w:rPr>
            <w:drawing>
              <wp:inline distT="0" distB="0" distL="0" distR="0" wp14:anchorId="2F1C6C51" wp14:editId="70743CDC">
                <wp:extent cx="1335405" cy="3657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5405" cy="365760"/>
                        </a:xfrm>
                        <a:prstGeom prst="rect">
                          <a:avLst/>
                        </a:prstGeom>
                        <a:noFill/>
                      </pic:spPr>
                    </pic:pic>
                  </a:graphicData>
                </a:graphic>
              </wp:inline>
            </w:drawing>
          </w:r>
        </w:p>
      </w:tc>
    </w:tr>
    <w:tr w:rsidR="00B94E5B" w:rsidRPr="00B57821" w14:paraId="329E7D05" w14:textId="77777777" w:rsidTr="002D1ED7">
      <w:trPr>
        <w:trHeight w:val="437"/>
      </w:trPr>
      <w:tc>
        <w:tcPr>
          <w:tcW w:w="2874" w:type="dxa"/>
          <w:vAlign w:val="bottom"/>
        </w:tcPr>
        <w:p w14:paraId="756CF0FC" w14:textId="77777777" w:rsidR="00B94E5B" w:rsidRPr="00F403FB" w:rsidRDefault="00B94E5B" w:rsidP="00B94E5B">
          <w:pPr>
            <w:autoSpaceDE w:val="0"/>
            <w:autoSpaceDN w:val="0"/>
            <w:adjustRightInd w:val="0"/>
            <w:spacing w:before="240"/>
            <w:rPr>
              <w:rFonts w:ascii="Times New Roman" w:hAnsi="Times New Roman" w:cs="Times New Roman"/>
            </w:rPr>
          </w:pPr>
          <w:r w:rsidRPr="00F403FB">
            <w:rPr>
              <w:rFonts w:ascii="Times New Roman" w:hAnsi="Times New Roman" w:cs="Times New Roman"/>
              <w:noProof/>
              <w:color w:val="000000"/>
              <w:lang w:eastAsia="hr-HR"/>
            </w:rPr>
            <w:drawing>
              <wp:anchor distT="0" distB="0" distL="36195" distR="0" simplePos="0" relativeHeight="251660288" behindDoc="1" locked="0" layoutInCell="1" allowOverlap="0" wp14:anchorId="364FBF8E" wp14:editId="2C747956">
                <wp:simplePos x="0" y="0"/>
                <wp:positionH relativeFrom="column">
                  <wp:posOffset>-111760</wp:posOffset>
                </wp:positionH>
                <wp:positionV relativeFrom="paragraph">
                  <wp:posOffset>-635</wp:posOffset>
                </wp:positionV>
                <wp:extent cx="307975" cy="361315"/>
                <wp:effectExtent l="19050" t="0" r="0" b="0"/>
                <wp:wrapThrough wrapText="bothSides">
                  <wp:wrapPolygon edited="0">
                    <wp:start x="-1336" y="0"/>
                    <wp:lineTo x="-1336" y="20499"/>
                    <wp:lineTo x="21377" y="20499"/>
                    <wp:lineTo x="21377" y="0"/>
                    <wp:lineTo x="-1336" y="0"/>
                  </wp:wrapPolygon>
                </wp:wrapThrough>
                <wp:docPr id="12" name="Picture 4" descr="Grb-b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boja.jpg"/>
                        <pic:cNvPicPr/>
                      </pic:nvPicPr>
                      <pic:blipFill>
                        <a:blip r:embed="rId3"/>
                        <a:stretch>
                          <a:fillRect/>
                        </a:stretch>
                      </pic:blipFill>
                      <pic:spPr>
                        <a:xfrm>
                          <a:off x="0" y="0"/>
                          <a:ext cx="307975" cy="3613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 xml:space="preserve"> </w:t>
          </w:r>
          <w:r w:rsidRPr="00F403FB">
            <w:rPr>
              <w:rFonts w:ascii="Times New Roman" w:hAnsi="Times New Roman" w:cs="Times New Roman"/>
            </w:rPr>
            <w:t>GRAD KARLOVAC</w:t>
          </w:r>
        </w:p>
      </w:tc>
      <w:tc>
        <w:tcPr>
          <w:tcW w:w="6165" w:type="dxa"/>
          <w:vMerge/>
          <w:vAlign w:val="center"/>
        </w:tcPr>
        <w:p w14:paraId="6F65E210" w14:textId="77777777" w:rsidR="00B94E5B" w:rsidRDefault="00B94E5B" w:rsidP="00B94E5B">
          <w:pPr>
            <w:autoSpaceDE w:val="0"/>
            <w:autoSpaceDN w:val="0"/>
            <w:adjustRightInd w:val="0"/>
            <w:spacing w:before="240"/>
            <w:rPr>
              <w:rFonts w:ascii="Times New Roman" w:hAnsi="Times New Roman" w:cs="Times New Roman"/>
              <w:noProof/>
              <w:color w:val="000000"/>
              <w:sz w:val="18"/>
              <w:szCs w:val="20"/>
              <w:lang w:val="en-US"/>
            </w:rPr>
          </w:pPr>
        </w:p>
      </w:tc>
    </w:tr>
  </w:tbl>
  <w:p w14:paraId="052EF060" w14:textId="77777777" w:rsidR="00B94E5B" w:rsidRDefault="00B94E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1624F"/>
    <w:multiLevelType w:val="hybridMultilevel"/>
    <w:tmpl w:val="EC8A207C"/>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 w15:restartNumberingAfterBreak="0">
    <w:nsid w:val="0D90786A"/>
    <w:multiLevelType w:val="hybridMultilevel"/>
    <w:tmpl w:val="38B27DAE"/>
    <w:lvl w:ilvl="0" w:tplc="367CB3BE">
      <w:start w:val="15"/>
      <w:numFmt w:val="bullet"/>
      <w:lvlText w:val="-"/>
      <w:lvlJc w:val="left"/>
      <w:pPr>
        <w:ind w:left="1455" w:hanging="360"/>
      </w:pPr>
      <w:rPr>
        <w:rFonts w:ascii="Times New Roman" w:eastAsiaTheme="minorHAnsi" w:hAnsi="Times New Roman" w:cs="Times New Roman" w:hint="default"/>
      </w:rPr>
    </w:lvl>
    <w:lvl w:ilvl="1" w:tplc="041A0003" w:tentative="1">
      <w:start w:val="1"/>
      <w:numFmt w:val="bullet"/>
      <w:lvlText w:val="o"/>
      <w:lvlJc w:val="left"/>
      <w:pPr>
        <w:ind w:left="2175" w:hanging="360"/>
      </w:pPr>
      <w:rPr>
        <w:rFonts w:ascii="Courier New" w:hAnsi="Courier New" w:cs="Courier New" w:hint="default"/>
      </w:rPr>
    </w:lvl>
    <w:lvl w:ilvl="2" w:tplc="041A0005" w:tentative="1">
      <w:start w:val="1"/>
      <w:numFmt w:val="bullet"/>
      <w:lvlText w:val=""/>
      <w:lvlJc w:val="left"/>
      <w:pPr>
        <w:ind w:left="2895" w:hanging="360"/>
      </w:pPr>
      <w:rPr>
        <w:rFonts w:ascii="Wingdings" w:hAnsi="Wingdings" w:hint="default"/>
      </w:rPr>
    </w:lvl>
    <w:lvl w:ilvl="3" w:tplc="041A0001" w:tentative="1">
      <w:start w:val="1"/>
      <w:numFmt w:val="bullet"/>
      <w:lvlText w:val=""/>
      <w:lvlJc w:val="left"/>
      <w:pPr>
        <w:ind w:left="3615" w:hanging="360"/>
      </w:pPr>
      <w:rPr>
        <w:rFonts w:ascii="Symbol" w:hAnsi="Symbol" w:hint="default"/>
      </w:rPr>
    </w:lvl>
    <w:lvl w:ilvl="4" w:tplc="041A0003" w:tentative="1">
      <w:start w:val="1"/>
      <w:numFmt w:val="bullet"/>
      <w:lvlText w:val="o"/>
      <w:lvlJc w:val="left"/>
      <w:pPr>
        <w:ind w:left="4335" w:hanging="360"/>
      </w:pPr>
      <w:rPr>
        <w:rFonts w:ascii="Courier New" w:hAnsi="Courier New" w:cs="Courier New" w:hint="default"/>
      </w:rPr>
    </w:lvl>
    <w:lvl w:ilvl="5" w:tplc="041A0005" w:tentative="1">
      <w:start w:val="1"/>
      <w:numFmt w:val="bullet"/>
      <w:lvlText w:val=""/>
      <w:lvlJc w:val="left"/>
      <w:pPr>
        <w:ind w:left="5055" w:hanging="360"/>
      </w:pPr>
      <w:rPr>
        <w:rFonts w:ascii="Wingdings" w:hAnsi="Wingdings" w:hint="default"/>
      </w:rPr>
    </w:lvl>
    <w:lvl w:ilvl="6" w:tplc="041A0001" w:tentative="1">
      <w:start w:val="1"/>
      <w:numFmt w:val="bullet"/>
      <w:lvlText w:val=""/>
      <w:lvlJc w:val="left"/>
      <w:pPr>
        <w:ind w:left="5775" w:hanging="360"/>
      </w:pPr>
      <w:rPr>
        <w:rFonts w:ascii="Symbol" w:hAnsi="Symbol" w:hint="default"/>
      </w:rPr>
    </w:lvl>
    <w:lvl w:ilvl="7" w:tplc="041A0003" w:tentative="1">
      <w:start w:val="1"/>
      <w:numFmt w:val="bullet"/>
      <w:lvlText w:val="o"/>
      <w:lvlJc w:val="left"/>
      <w:pPr>
        <w:ind w:left="6495" w:hanging="360"/>
      </w:pPr>
      <w:rPr>
        <w:rFonts w:ascii="Courier New" w:hAnsi="Courier New" w:cs="Courier New" w:hint="default"/>
      </w:rPr>
    </w:lvl>
    <w:lvl w:ilvl="8" w:tplc="041A0005" w:tentative="1">
      <w:start w:val="1"/>
      <w:numFmt w:val="bullet"/>
      <w:lvlText w:val=""/>
      <w:lvlJc w:val="left"/>
      <w:pPr>
        <w:ind w:left="7215" w:hanging="360"/>
      </w:pPr>
      <w:rPr>
        <w:rFonts w:ascii="Wingdings" w:hAnsi="Wingdings" w:hint="default"/>
      </w:rPr>
    </w:lvl>
  </w:abstractNum>
  <w:abstractNum w:abstractNumId="2" w15:restartNumberingAfterBreak="0">
    <w:nsid w:val="108E397F"/>
    <w:multiLevelType w:val="hybridMultilevel"/>
    <w:tmpl w:val="E22AE9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30D7B43"/>
    <w:multiLevelType w:val="hybridMultilevel"/>
    <w:tmpl w:val="1E36879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AF61737"/>
    <w:multiLevelType w:val="hybridMultilevel"/>
    <w:tmpl w:val="F9409F1A"/>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5" w15:restartNumberingAfterBreak="0">
    <w:nsid w:val="3D1476D6"/>
    <w:multiLevelType w:val="hybridMultilevel"/>
    <w:tmpl w:val="1BC83AA6"/>
    <w:lvl w:ilvl="0" w:tplc="F4A27230">
      <w:start w:val="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405425CD"/>
    <w:multiLevelType w:val="hybridMultilevel"/>
    <w:tmpl w:val="17C2BBAE"/>
    <w:lvl w:ilvl="0" w:tplc="71C62AE8">
      <w:start w:val="2"/>
      <w:numFmt w:val="decimal"/>
      <w:lvlText w:val="%1."/>
      <w:lvlJc w:val="left"/>
      <w:pPr>
        <w:tabs>
          <w:tab w:val="num" w:pos="720"/>
        </w:tabs>
        <w:ind w:left="720" w:hanging="360"/>
      </w:pPr>
      <w:rPr>
        <w:b/>
      </w:r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7" w15:restartNumberingAfterBreak="0">
    <w:nsid w:val="409D7F67"/>
    <w:multiLevelType w:val="hybridMultilevel"/>
    <w:tmpl w:val="BA54AB1C"/>
    <w:lvl w:ilvl="0" w:tplc="E46EF4CC">
      <w:start w:val="1"/>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43820326"/>
    <w:multiLevelType w:val="hybridMultilevel"/>
    <w:tmpl w:val="08F6437E"/>
    <w:lvl w:ilvl="0" w:tplc="2A624616">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8440F81"/>
    <w:multiLevelType w:val="hybridMultilevel"/>
    <w:tmpl w:val="2908631E"/>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10" w15:restartNumberingAfterBreak="0">
    <w:nsid w:val="499D4233"/>
    <w:multiLevelType w:val="hybridMultilevel"/>
    <w:tmpl w:val="AF528F9E"/>
    <w:lvl w:ilvl="0" w:tplc="041A000F">
      <w:start w:val="1"/>
      <w:numFmt w:val="decimal"/>
      <w:lvlText w:val="%1."/>
      <w:lvlJc w:val="left"/>
      <w:pPr>
        <w:ind w:left="765" w:hanging="360"/>
      </w:pPr>
    </w:lvl>
    <w:lvl w:ilvl="1" w:tplc="041A0019" w:tentative="1">
      <w:start w:val="1"/>
      <w:numFmt w:val="lowerLetter"/>
      <w:lvlText w:val="%2."/>
      <w:lvlJc w:val="left"/>
      <w:pPr>
        <w:ind w:left="1485" w:hanging="360"/>
      </w:pPr>
    </w:lvl>
    <w:lvl w:ilvl="2" w:tplc="041A001B" w:tentative="1">
      <w:start w:val="1"/>
      <w:numFmt w:val="lowerRoman"/>
      <w:lvlText w:val="%3."/>
      <w:lvlJc w:val="right"/>
      <w:pPr>
        <w:ind w:left="2205" w:hanging="180"/>
      </w:pPr>
    </w:lvl>
    <w:lvl w:ilvl="3" w:tplc="041A000F" w:tentative="1">
      <w:start w:val="1"/>
      <w:numFmt w:val="decimal"/>
      <w:lvlText w:val="%4."/>
      <w:lvlJc w:val="left"/>
      <w:pPr>
        <w:ind w:left="2925" w:hanging="360"/>
      </w:pPr>
    </w:lvl>
    <w:lvl w:ilvl="4" w:tplc="041A0019" w:tentative="1">
      <w:start w:val="1"/>
      <w:numFmt w:val="lowerLetter"/>
      <w:lvlText w:val="%5."/>
      <w:lvlJc w:val="left"/>
      <w:pPr>
        <w:ind w:left="3645" w:hanging="360"/>
      </w:pPr>
    </w:lvl>
    <w:lvl w:ilvl="5" w:tplc="041A001B" w:tentative="1">
      <w:start w:val="1"/>
      <w:numFmt w:val="lowerRoman"/>
      <w:lvlText w:val="%6."/>
      <w:lvlJc w:val="right"/>
      <w:pPr>
        <w:ind w:left="4365" w:hanging="180"/>
      </w:pPr>
    </w:lvl>
    <w:lvl w:ilvl="6" w:tplc="041A000F" w:tentative="1">
      <w:start w:val="1"/>
      <w:numFmt w:val="decimal"/>
      <w:lvlText w:val="%7."/>
      <w:lvlJc w:val="left"/>
      <w:pPr>
        <w:ind w:left="5085" w:hanging="360"/>
      </w:pPr>
    </w:lvl>
    <w:lvl w:ilvl="7" w:tplc="041A0019" w:tentative="1">
      <w:start w:val="1"/>
      <w:numFmt w:val="lowerLetter"/>
      <w:lvlText w:val="%8."/>
      <w:lvlJc w:val="left"/>
      <w:pPr>
        <w:ind w:left="5805" w:hanging="360"/>
      </w:pPr>
    </w:lvl>
    <w:lvl w:ilvl="8" w:tplc="041A001B" w:tentative="1">
      <w:start w:val="1"/>
      <w:numFmt w:val="lowerRoman"/>
      <w:lvlText w:val="%9."/>
      <w:lvlJc w:val="right"/>
      <w:pPr>
        <w:ind w:left="6525" w:hanging="180"/>
      </w:pPr>
    </w:lvl>
  </w:abstractNum>
  <w:abstractNum w:abstractNumId="11" w15:restartNumberingAfterBreak="0">
    <w:nsid w:val="4BC87E4F"/>
    <w:multiLevelType w:val="hybridMultilevel"/>
    <w:tmpl w:val="D72A03A0"/>
    <w:lvl w:ilvl="0" w:tplc="5AA017F0">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5C556E73"/>
    <w:multiLevelType w:val="hybridMultilevel"/>
    <w:tmpl w:val="87543348"/>
    <w:lvl w:ilvl="0" w:tplc="BE846DE0">
      <w:start w:val="1"/>
      <w:numFmt w:val="decimal"/>
      <w:lvlText w:val="%1."/>
      <w:lvlJc w:val="left"/>
      <w:pPr>
        <w:ind w:left="720" w:hanging="360"/>
      </w:pPr>
      <w:rPr>
        <w:rFonts w:hint="default"/>
        <w:color w:val="000000"/>
        <w:sz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5D4D1559"/>
    <w:multiLevelType w:val="hybridMultilevel"/>
    <w:tmpl w:val="62D4E196"/>
    <w:lvl w:ilvl="0" w:tplc="474246D6">
      <w:numFmt w:val="bullet"/>
      <w:lvlText w:val=""/>
      <w:lvlJc w:val="left"/>
      <w:pPr>
        <w:ind w:left="1065" w:hanging="360"/>
      </w:pPr>
      <w:rPr>
        <w:rFonts w:ascii="Wingdings" w:eastAsiaTheme="minorHAnsi" w:hAnsi="Wingdings"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5DF71AED"/>
    <w:multiLevelType w:val="hybridMultilevel"/>
    <w:tmpl w:val="1EE0CCEE"/>
    <w:lvl w:ilvl="0" w:tplc="474246D6">
      <w:numFmt w:val="bullet"/>
      <w:lvlText w:val=""/>
      <w:lvlJc w:val="left"/>
      <w:pPr>
        <w:ind w:left="1065" w:hanging="360"/>
      </w:pPr>
      <w:rPr>
        <w:rFonts w:ascii="Wingdings" w:eastAsiaTheme="minorHAnsi" w:hAnsi="Wingdings" w:cs="Times New Roman" w:hint="default"/>
      </w:rPr>
    </w:lvl>
    <w:lvl w:ilvl="1" w:tplc="85C8CFD6">
      <w:numFmt w:val="bullet"/>
      <w:lvlText w:val="–"/>
      <w:lvlJc w:val="left"/>
      <w:pPr>
        <w:ind w:left="1785" w:hanging="360"/>
      </w:pPr>
      <w:rPr>
        <w:rFonts w:ascii="Times New Roman" w:eastAsiaTheme="minorHAnsi" w:hAnsi="Times New Roman" w:cs="Times New Roman" w:hint="default"/>
      </w:rPr>
    </w:lvl>
    <w:lvl w:ilvl="2" w:tplc="041A0005" w:tentative="1">
      <w:start w:val="1"/>
      <w:numFmt w:val="bullet"/>
      <w:lvlText w:val=""/>
      <w:lvlJc w:val="left"/>
      <w:pPr>
        <w:ind w:left="2505" w:hanging="360"/>
      </w:pPr>
      <w:rPr>
        <w:rFonts w:ascii="Wingdings" w:hAnsi="Wingdings" w:hint="default"/>
      </w:rPr>
    </w:lvl>
    <w:lvl w:ilvl="3" w:tplc="041A0001" w:tentative="1">
      <w:start w:val="1"/>
      <w:numFmt w:val="bullet"/>
      <w:lvlText w:val=""/>
      <w:lvlJc w:val="left"/>
      <w:pPr>
        <w:ind w:left="3225" w:hanging="360"/>
      </w:pPr>
      <w:rPr>
        <w:rFonts w:ascii="Symbol" w:hAnsi="Symbol" w:hint="default"/>
      </w:rPr>
    </w:lvl>
    <w:lvl w:ilvl="4" w:tplc="041A0003" w:tentative="1">
      <w:start w:val="1"/>
      <w:numFmt w:val="bullet"/>
      <w:lvlText w:val="o"/>
      <w:lvlJc w:val="left"/>
      <w:pPr>
        <w:ind w:left="3945" w:hanging="360"/>
      </w:pPr>
      <w:rPr>
        <w:rFonts w:ascii="Courier New" w:hAnsi="Courier New" w:cs="Courier New" w:hint="default"/>
      </w:rPr>
    </w:lvl>
    <w:lvl w:ilvl="5" w:tplc="041A0005" w:tentative="1">
      <w:start w:val="1"/>
      <w:numFmt w:val="bullet"/>
      <w:lvlText w:val=""/>
      <w:lvlJc w:val="left"/>
      <w:pPr>
        <w:ind w:left="4665" w:hanging="360"/>
      </w:pPr>
      <w:rPr>
        <w:rFonts w:ascii="Wingdings" w:hAnsi="Wingdings" w:hint="default"/>
      </w:rPr>
    </w:lvl>
    <w:lvl w:ilvl="6" w:tplc="041A0001" w:tentative="1">
      <w:start w:val="1"/>
      <w:numFmt w:val="bullet"/>
      <w:lvlText w:val=""/>
      <w:lvlJc w:val="left"/>
      <w:pPr>
        <w:ind w:left="5385" w:hanging="360"/>
      </w:pPr>
      <w:rPr>
        <w:rFonts w:ascii="Symbol" w:hAnsi="Symbol" w:hint="default"/>
      </w:rPr>
    </w:lvl>
    <w:lvl w:ilvl="7" w:tplc="041A0003" w:tentative="1">
      <w:start w:val="1"/>
      <w:numFmt w:val="bullet"/>
      <w:lvlText w:val="o"/>
      <w:lvlJc w:val="left"/>
      <w:pPr>
        <w:ind w:left="6105" w:hanging="360"/>
      </w:pPr>
      <w:rPr>
        <w:rFonts w:ascii="Courier New" w:hAnsi="Courier New" w:cs="Courier New" w:hint="default"/>
      </w:rPr>
    </w:lvl>
    <w:lvl w:ilvl="8" w:tplc="041A0005" w:tentative="1">
      <w:start w:val="1"/>
      <w:numFmt w:val="bullet"/>
      <w:lvlText w:val=""/>
      <w:lvlJc w:val="left"/>
      <w:pPr>
        <w:ind w:left="6825" w:hanging="360"/>
      </w:pPr>
      <w:rPr>
        <w:rFonts w:ascii="Wingdings" w:hAnsi="Wingdings" w:hint="default"/>
      </w:rPr>
    </w:lvl>
  </w:abstractNum>
  <w:abstractNum w:abstractNumId="15" w15:restartNumberingAfterBreak="0">
    <w:nsid w:val="619022FD"/>
    <w:multiLevelType w:val="hybridMultilevel"/>
    <w:tmpl w:val="D6ACFCC0"/>
    <w:lvl w:ilvl="0" w:tplc="041A0019">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6659381C"/>
    <w:multiLevelType w:val="hybridMultilevel"/>
    <w:tmpl w:val="7CCC1396"/>
    <w:lvl w:ilvl="0" w:tplc="041A0019">
      <w:start w:val="1"/>
      <w:numFmt w:val="lowerLetter"/>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72810752"/>
    <w:multiLevelType w:val="hybridMultilevel"/>
    <w:tmpl w:val="92F42250"/>
    <w:lvl w:ilvl="0" w:tplc="5AA017F0">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75614EA7"/>
    <w:multiLevelType w:val="hybridMultilevel"/>
    <w:tmpl w:val="E460C9DE"/>
    <w:lvl w:ilvl="0" w:tplc="F7FC439A">
      <w:start w:val="1"/>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9" w15:restartNumberingAfterBreak="0">
    <w:nsid w:val="78837964"/>
    <w:multiLevelType w:val="hybridMultilevel"/>
    <w:tmpl w:val="9C226D0C"/>
    <w:lvl w:ilvl="0" w:tplc="E46EF4CC">
      <w:start w:val="1"/>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360324820">
    <w:abstractNumId w:val="10"/>
  </w:num>
  <w:num w:numId="2" w16cid:durableId="936520473">
    <w:abstractNumId w:val="9"/>
  </w:num>
  <w:num w:numId="3" w16cid:durableId="2025856700">
    <w:abstractNumId w:val="3"/>
  </w:num>
  <w:num w:numId="4" w16cid:durableId="1978073335">
    <w:abstractNumId w:val="2"/>
  </w:num>
  <w:num w:numId="5" w16cid:durableId="1600330608">
    <w:abstractNumId w:val="0"/>
  </w:num>
  <w:num w:numId="6" w16cid:durableId="1930306532">
    <w:abstractNumId w:val="17"/>
  </w:num>
  <w:num w:numId="7" w16cid:durableId="331227192">
    <w:abstractNumId w:val="11"/>
  </w:num>
  <w:num w:numId="8" w16cid:durableId="4405071">
    <w:abstractNumId w:val="8"/>
  </w:num>
  <w:num w:numId="9" w16cid:durableId="1251113769">
    <w:abstractNumId w:val="1"/>
  </w:num>
  <w:num w:numId="10" w16cid:durableId="1139108924">
    <w:abstractNumId w:val="12"/>
  </w:num>
  <w:num w:numId="11" w16cid:durableId="1010987497">
    <w:abstractNumId w:val="15"/>
  </w:num>
  <w:num w:numId="12" w16cid:durableId="154763260">
    <w:abstractNumId w:val="16"/>
  </w:num>
  <w:num w:numId="13" w16cid:durableId="1422485044">
    <w:abstractNumId w:val="14"/>
  </w:num>
  <w:num w:numId="14" w16cid:durableId="1221862959">
    <w:abstractNumId w:val="13"/>
  </w:num>
  <w:num w:numId="15" w16cid:durableId="2103599022">
    <w:abstractNumId w:val="7"/>
  </w:num>
  <w:num w:numId="16" w16cid:durableId="475757586">
    <w:abstractNumId w:val="19"/>
  </w:num>
  <w:num w:numId="17" w16cid:durableId="745956418">
    <w:abstractNumId w:val="18"/>
  </w:num>
  <w:num w:numId="18" w16cid:durableId="1129400992">
    <w:abstractNumId w:val="6"/>
  </w:num>
  <w:num w:numId="19" w16cid:durableId="775951608">
    <w:abstractNumId w:val="4"/>
  </w:num>
  <w:num w:numId="20" w16cid:durableId="38641975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08"/>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6D4"/>
    <w:rsid w:val="00000772"/>
    <w:rsid w:val="00000F06"/>
    <w:rsid w:val="0000106D"/>
    <w:rsid w:val="00001B78"/>
    <w:rsid w:val="0000391C"/>
    <w:rsid w:val="0000526C"/>
    <w:rsid w:val="000062B6"/>
    <w:rsid w:val="000073AB"/>
    <w:rsid w:val="00007AC5"/>
    <w:rsid w:val="000108BC"/>
    <w:rsid w:val="00011283"/>
    <w:rsid w:val="00014CAC"/>
    <w:rsid w:val="00020902"/>
    <w:rsid w:val="00021B49"/>
    <w:rsid w:val="000239A7"/>
    <w:rsid w:val="00025B5B"/>
    <w:rsid w:val="000260EC"/>
    <w:rsid w:val="0002738B"/>
    <w:rsid w:val="0003195C"/>
    <w:rsid w:val="00031B6F"/>
    <w:rsid w:val="0003734E"/>
    <w:rsid w:val="000378BD"/>
    <w:rsid w:val="000402DC"/>
    <w:rsid w:val="00040964"/>
    <w:rsid w:val="00042A3A"/>
    <w:rsid w:val="00043319"/>
    <w:rsid w:val="00044E2C"/>
    <w:rsid w:val="00045543"/>
    <w:rsid w:val="00045AB6"/>
    <w:rsid w:val="0004633D"/>
    <w:rsid w:val="00047116"/>
    <w:rsid w:val="00050D67"/>
    <w:rsid w:val="000511D1"/>
    <w:rsid w:val="0005219D"/>
    <w:rsid w:val="000527F9"/>
    <w:rsid w:val="00052F84"/>
    <w:rsid w:val="0005362F"/>
    <w:rsid w:val="000546E6"/>
    <w:rsid w:val="000547A0"/>
    <w:rsid w:val="00056186"/>
    <w:rsid w:val="000566A7"/>
    <w:rsid w:val="00060050"/>
    <w:rsid w:val="00060709"/>
    <w:rsid w:val="000610AA"/>
    <w:rsid w:val="000612DB"/>
    <w:rsid w:val="00061F7A"/>
    <w:rsid w:val="00062725"/>
    <w:rsid w:val="000630F5"/>
    <w:rsid w:val="00066051"/>
    <w:rsid w:val="00066506"/>
    <w:rsid w:val="000666C2"/>
    <w:rsid w:val="00067B83"/>
    <w:rsid w:val="00067BC5"/>
    <w:rsid w:val="00072144"/>
    <w:rsid w:val="000722C0"/>
    <w:rsid w:val="00072A36"/>
    <w:rsid w:val="000768EA"/>
    <w:rsid w:val="00076925"/>
    <w:rsid w:val="000771EE"/>
    <w:rsid w:val="000808F0"/>
    <w:rsid w:val="000811E3"/>
    <w:rsid w:val="000812A6"/>
    <w:rsid w:val="00081842"/>
    <w:rsid w:val="0008382D"/>
    <w:rsid w:val="00085C93"/>
    <w:rsid w:val="000861F0"/>
    <w:rsid w:val="000866F3"/>
    <w:rsid w:val="0008786F"/>
    <w:rsid w:val="00092C4F"/>
    <w:rsid w:val="00093511"/>
    <w:rsid w:val="00093793"/>
    <w:rsid w:val="0009405A"/>
    <w:rsid w:val="0009564D"/>
    <w:rsid w:val="000956D3"/>
    <w:rsid w:val="000977A7"/>
    <w:rsid w:val="000A1A03"/>
    <w:rsid w:val="000A4385"/>
    <w:rsid w:val="000A55D2"/>
    <w:rsid w:val="000A60AB"/>
    <w:rsid w:val="000A62DF"/>
    <w:rsid w:val="000A71D3"/>
    <w:rsid w:val="000B3813"/>
    <w:rsid w:val="000B3C7C"/>
    <w:rsid w:val="000B4CE8"/>
    <w:rsid w:val="000B5FDC"/>
    <w:rsid w:val="000B6387"/>
    <w:rsid w:val="000B6873"/>
    <w:rsid w:val="000B7BA3"/>
    <w:rsid w:val="000B7ED3"/>
    <w:rsid w:val="000C2B25"/>
    <w:rsid w:val="000C301F"/>
    <w:rsid w:val="000C3168"/>
    <w:rsid w:val="000C3A0F"/>
    <w:rsid w:val="000C3E6F"/>
    <w:rsid w:val="000C3F74"/>
    <w:rsid w:val="000C43D2"/>
    <w:rsid w:val="000C5C76"/>
    <w:rsid w:val="000D0726"/>
    <w:rsid w:val="000D0BB5"/>
    <w:rsid w:val="000D3659"/>
    <w:rsid w:val="000D36F1"/>
    <w:rsid w:val="000D44F7"/>
    <w:rsid w:val="000D4C62"/>
    <w:rsid w:val="000D79E2"/>
    <w:rsid w:val="000E01D5"/>
    <w:rsid w:val="000E1F26"/>
    <w:rsid w:val="000E32C6"/>
    <w:rsid w:val="000E67F5"/>
    <w:rsid w:val="000F2F32"/>
    <w:rsid w:val="000F315D"/>
    <w:rsid w:val="000F4243"/>
    <w:rsid w:val="000F5A1A"/>
    <w:rsid w:val="000F6435"/>
    <w:rsid w:val="00100C1D"/>
    <w:rsid w:val="00101A48"/>
    <w:rsid w:val="00104235"/>
    <w:rsid w:val="00115AD4"/>
    <w:rsid w:val="0011603D"/>
    <w:rsid w:val="00120C6E"/>
    <w:rsid w:val="0012246E"/>
    <w:rsid w:val="00124F7C"/>
    <w:rsid w:val="00127000"/>
    <w:rsid w:val="0013702A"/>
    <w:rsid w:val="001418B7"/>
    <w:rsid w:val="00142A63"/>
    <w:rsid w:val="0014369C"/>
    <w:rsid w:val="00143E5F"/>
    <w:rsid w:val="00146ECC"/>
    <w:rsid w:val="00150EEA"/>
    <w:rsid w:val="00152611"/>
    <w:rsid w:val="00154D4F"/>
    <w:rsid w:val="00155557"/>
    <w:rsid w:val="00156503"/>
    <w:rsid w:val="00156849"/>
    <w:rsid w:val="00157F21"/>
    <w:rsid w:val="00163074"/>
    <w:rsid w:val="00163E03"/>
    <w:rsid w:val="00164623"/>
    <w:rsid w:val="00164A0F"/>
    <w:rsid w:val="00164BB3"/>
    <w:rsid w:val="00167A54"/>
    <w:rsid w:val="00170290"/>
    <w:rsid w:val="00172A5B"/>
    <w:rsid w:val="00172E12"/>
    <w:rsid w:val="00174C1A"/>
    <w:rsid w:val="00174E8C"/>
    <w:rsid w:val="001800CF"/>
    <w:rsid w:val="00180E8F"/>
    <w:rsid w:val="001818A2"/>
    <w:rsid w:val="00181C9B"/>
    <w:rsid w:val="00183187"/>
    <w:rsid w:val="001848D8"/>
    <w:rsid w:val="00186332"/>
    <w:rsid w:val="001874D0"/>
    <w:rsid w:val="0019014A"/>
    <w:rsid w:val="00191636"/>
    <w:rsid w:val="0019233B"/>
    <w:rsid w:val="00192701"/>
    <w:rsid w:val="0019274C"/>
    <w:rsid w:val="00192AE9"/>
    <w:rsid w:val="00192E37"/>
    <w:rsid w:val="00196DED"/>
    <w:rsid w:val="0019742E"/>
    <w:rsid w:val="001A049A"/>
    <w:rsid w:val="001A05BC"/>
    <w:rsid w:val="001A084B"/>
    <w:rsid w:val="001A097B"/>
    <w:rsid w:val="001A0BFE"/>
    <w:rsid w:val="001A10AD"/>
    <w:rsid w:val="001A17D9"/>
    <w:rsid w:val="001A2151"/>
    <w:rsid w:val="001A2793"/>
    <w:rsid w:val="001A2C80"/>
    <w:rsid w:val="001A6218"/>
    <w:rsid w:val="001A7CE7"/>
    <w:rsid w:val="001B067D"/>
    <w:rsid w:val="001B3032"/>
    <w:rsid w:val="001C3CEB"/>
    <w:rsid w:val="001C44E2"/>
    <w:rsid w:val="001C5A5C"/>
    <w:rsid w:val="001C5E26"/>
    <w:rsid w:val="001C6E34"/>
    <w:rsid w:val="001C7EDE"/>
    <w:rsid w:val="001D025B"/>
    <w:rsid w:val="001D136B"/>
    <w:rsid w:val="001D1418"/>
    <w:rsid w:val="001D1F3B"/>
    <w:rsid w:val="001D2674"/>
    <w:rsid w:val="001D43C2"/>
    <w:rsid w:val="001D625C"/>
    <w:rsid w:val="001D63EA"/>
    <w:rsid w:val="001D66F3"/>
    <w:rsid w:val="001D6857"/>
    <w:rsid w:val="001E4940"/>
    <w:rsid w:val="001E4BB8"/>
    <w:rsid w:val="001E51E0"/>
    <w:rsid w:val="001F0C86"/>
    <w:rsid w:val="001F128D"/>
    <w:rsid w:val="001F1766"/>
    <w:rsid w:val="001F2059"/>
    <w:rsid w:val="001F2759"/>
    <w:rsid w:val="001F2B16"/>
    <w:rsid w:val="001F3266"/>
    <w:rsid w:val="00200FD7"/>
    <w:rsid w:val="00203797"/>
    <w:rsid w:val="00210CAA"/>
    <w:rsid w:val="002123A3"/>
    <w:rsid w:val="00216510"/>
    <w:rsid w:val="002165A4"/>
    <w:rsid w:val="00216BB5"/>
    <w:rsid w:val="002225BC"/>
    <w:rsid w:val="0022298D"/>
    <w:rsid w:val="00223637"/>
    <w:rsid w:val="00224356"/>
    <w:rsid w:val="00224B1C"/>
    <w:rsid w:val="00224F93"/>
    <w:rsid w:val="00226A86"/>
    <w:rsid w:val="002279D7"/>
    <w:rsid w:val="00231212"/>
    <w:rsid w:val="00231EF2"/>
    <w:rsid w:val="00232E2E"/>
    <w:rsid w:val="00240073"/>
    <w:rsid w:val="00240814"/>
    <w:rsid w:val="00240B3E"/>
    <w:rsid w:val="00240B95"/>
    <w:rsid w:val="00240C49"/>
    <w:rsid w:val="00240D81"/>
    <w:rsid w:val="00240F32"/>
    <w:rsid w:val="002443D5"/>
    <w:rsid w:val="00245356"/>
    <w:rsid w:val="0024672C"/>
    <w:rsid w:val="0024678F"/>
    <w:rsid w:val="00247E28"/>
    <w:rsid w:val="0025249A"/>
    <w:rsid w:val="0025303C"/>
    <w:rsid w:val="00253B7F"/>
    <w:rsid w:val="00253D28"/>
    <w:rsid w:val="00255417"/>
    <w:rsid w:val="0025595A"/>
    <w:rsid w:val="0025769A"/>
    <w:rsid w:val="0026120A"/>
    <w:rsid w:val="0026129A"/>
    <w:rsid w:val="002614A0"/>
    <w:rsid w:val="0026481C"/>
    <w:rsid w:val="0026507B"/>
    <w:rsid w:val="00265A46"/>
    <w:rsid w:val="002669EF"/>
    <w:rsid w:val="00266FD7"/>
    <w:rsid w:val="00270AF6"/>
    <w:rsid w:val="00270C26"/>
    <w:rsid w:val="0027107A"/>
    <w:rsid w:val="0027305E"/>
    <w:rsid w:val="00273851"/>
    <w:rsid w:val="00273E8A"/>
    <w:rsid w:val="002740F1"/>
    <w:rsid w:val="00274580"/>
    <w:rsid w:val="002747EE"/>
    <w:rsid w:val="00276F75"/>
    <w:rsid w:val="0027708D"/>
    <w:rsid w:val="00277109"/>
    <w:rsid w:val="0027789E"/>
    <w:rsid w:val="00280E20"/>
    <w:rsid w:val="00281B54"/>
    <w:rsid w:val="00282645"/>
    <w:rsid w:val="00282BC2"/>
    <w:rsid w:val="00283A79"/>
    <w:rsid w:val="002856CD"/>
    <w:rsid w:val="00286084"/>
    <w:rsid w:val="00287211"/>
    <w:rsid w:val="00291948"/>
    <w:rsid w:val="00293ABD"/>
    <w:rsid w:val="0029488E"/>
    <w:rsid w:val="00294F04"/>
    <w:rsid w:val="00297174"/>
    <w:rsid w:val="002971CE"/>
    <w:rsid w:val="00297418"/>
    <w:rsid w:val="002A01FE"/>
    <w:rsid w:val="002A0C8E"/>
    <w:rsid w:val="002A24DE"/>
    <w:rsid w:val="002A25E5"/>
    <w:rsid w:val="002A37BB"/>
    <w:rsid w:val="002A53E8"/>
    <w:rsid w:val="002A5D9B"/>
    <w:rsid w:val="002A7EB2"/>
    <w:rsid w:val="002B0E66"/>
    <w:rsid w:val="002B34E3"/>
    <w:rsid w:val="002B38B0"/>
    <w:rsid w:val="002B66E3"/>
    <w:rsid w:val="002C11D9"/>
    <w:rsid w:val="002C2531"/>
    <w:rsid w:val="002C3D95"/>
    <w:rsid w:val="002C6129"/>
    <w:rsid w:val="002C661F"/>
    <w:rsid w:val="002D022E"/>
    <w:rsid w:val="002D0E05"/>
    <w:rsid w:val="002D0E0B"/>
    <w:rsid w:val="002D17FD"/>
    <w:rsid w:val="002D1C56"/>
    <w:rsid w:val="002D229A"/>
    <w:rsid w:val="002D4BF0"/>
    <w:rsid w:val="002E1EF5"/>
    <w:rsid w:val="002E4252"/>
    <w:rsid w:val="002E7D4D"/>
    <w:rsid w:val="002E7D62"/>
    <w:rsid w:val="002F06E6"/>
    <w:rsid w:val="002F18DF"/>
    <w:rsid w:val="002F2C9F"/>
    <w:rsid w:val="002F3997"/>
    <w:rsid w:val="002F44D4"/>
    <w:rsid w:val="002F4E94"/>
    <w:rsid w:val="002F57D5"/>
    <w:rsid w:val="002F5FF7"/>
    <w:rsid w:val="00300074"/>
    <w:rsid w:val="003011AB"/>
    <w:rsid w:val="0030378E"/>
    <w:rsid w:val="00307B51"/>
    <w:rsid w:val="00310447"/>
    <w:rsid w:val="003114FE"/>
    <w:rsid w:val="00311783"/>
    <w:rsid w:val="0031184F"/>
    <w:rsid w:val="00311EDD"/>
    <w:rsid w:val="003121A7"/>
    <w:rsid w:val="0031249B"/>
    <w:rsid w:val="003146A2"/>
    <w:rsid w:val="00314DC0"/>
    <w:rsid w:val="00316D86"/>
    <w:rsid w:val="00316DBE"/>
    <w:rsid w:val="003178D1"/>
    <w:rsid w:val="003203B2"/>
    <w:rsid w:val="00321EFB"/>
    <w:rsid w:val="003241B0"/>
    <w:rsid w:val="00327A63"/>
    <w:rsid w:val="00331148"/>
    <w:rsid w:val="00331277"/>
    <w:rsid w:val="00332BF1"/>
    <w:rsid w:val="00333688"/>
    <w:rsid w:val="0033371E"/>
    <w:rsid w:val="00334115"/>
    <w:rsid w:val="00335F37"/>
    <w:rsid w:val="003366BB"/>
    <w:rsid w:val="003377D5"/>
    <w:rsid w:val="00340A78"/>
    <w:rsid w:val="00343185"/>
    <w:rsid w:val="00343231"/>
    <w:rsid w:val="00343B0B"/>
    <w:rsid w:val="00344736"/>
    <w:rsid w:val="003452C9"/>
    <w:rsid w:val="00347032"/>
    <w:rsid w:val="00347817"/>
    <w:rsid w:val="00352845"/>
    <w:rsid w:val="00353C0F"/>
    <w:rsid w:val="00353DF5"/>
    <w:rsid w:val="00355ECD"/>
    <w:rsid w:val="00357DF3"/>
    <w:rsid w:val="00361BD8"/>
    <w:rsid w:val="00362B78"/>
    <w:rsid w:val="00363CE1"/>
    <w:rsid w:val="00365D20"/>
    <w:rsid w:val="00366599"/>
    <w:rsid w:val="00367D12"/>
    <w:rsid w:val="00372C69"/>
    <w:rsid w:val="00380CE2"/>
    <w:rsid w:val="003844ED"/>
    <w:rsid w:val="00384901"/>
    <w:rsid w:val="00385DF1"/>
    <w:rsid w:val="00386B05"/>
    <w:rsid w:val="003873EE"/>
    <w:rsid w:val="003909B3"/>
    <w:rsid w:val="00391FDE"/>
    <w:rsid w:val="003948AD"/>
    <w:rsid w:val="003948C1"/>
    <w:rsid w:val="00394A48"/>
    <w:rsid w:val="00395482"/>
    <w:rsid w:val="00396776"/>
    <w:rsid w:val="003A03C1"/>
    <w:rsid w:val="003A39A4"/>
    <w:rsid w:val="003A4DE4"/>
    <w:rsid w:val="003B27C1"/>
    <w:rsid w:val="003B28F4"/>
    <w:rsid w:val="003B3E14"/>
    <w:rsid w:val="003B7024"/>
    <w:rsid w:val="003C08C3"/>
    <w:rsid w:val="003C2D7A"/>
    <w:rsid w:val="003C39FB"/>
    <w:rsid w:val="003C435F"/>
    <w:rsid w:val="003C5586"/>
    <w:rsid w:val="003C6B04"/>
    <w:rsid w:val="003C7EF7"/>
    <w:rsid w:val="003D0631"/>
    <w:rsid w:val="003D1178"/>
    <w:rsid w:val="003D1FEC"/>
    <w:rsid w:val="003D26E4"/>
    <w:rsid w:val="003D3475"/>
    <w:rsid w:val="003D4DD8"/>
    <w:rsid w:val="003D6F9C"/>
    <w:rsid w:val="003E0176"/>
    <w:rsid w:val="003E3958"/>
    <w:rsid w:val="003E423A"/>
    <w:rsid w:val="003E4F1E"/>
    <w:rsid w:val="003E711F"/>
    <w:rsid w:val="003F0169"/>
    <w:rsid w:val="003F0D01"/>
    <w:rsid w:val="003F16CE"/>
    <w:rsid w:val="003F23AA"/>
    <w:rsid w:val="003F5207"/>
    <w:rsid w:val="003F52D7"/>
    <w:rsid w:val="003F5B7E"/>
    <w:rsid w:val="003F6053"/>
    <w:rsid w:val="003F7A4E"/>
    <w:rsid w:val="00402234"/>
    <w:rsid w:val="00402D16"/>
    <w:rsid w:val="0040421F"/>
    <w:rsid w:val="00404A0E"/>
    <w:rsid w:val="004056CF"/>
    <w:rsid w:val="0040581A"/>
    <w:rsid w:val="00411319"/>
    <w:rsid w:val="00413411"/>
    <w:rsid w:val="00413684"/>
    <w:rsid w:val="00413FA9"/>
    <w:rsid w:val="00415379"/>
    <w:rsid w:val="0041595B"/>
    <w:rsid w:val="00416B59"/>
    <w:rsid w:val="00420A60"/>
    <w:rsid w:val="00421770"/>
    <w:rsid w:val="00424AE4"/>
    <w:rsid w:val="0042599D"/>
    <w:rsid w:val="00425E68"/>
    <w:rsid w:val="004271A4"/>
    <w:rsid w:val="00433CBD"/>
    <w:rsid w:val="00435610"/>
    <w:rsid w:val="00436015"/>
    <w:rsid w:val="004361B4"/>
    <w:rsid w:val="00437096"/>
    <w:rsid w:val="00442728"/>
    <w:rsid w:val="00443FDE"/>
    <w:rsid w:val="00445187"/>
    <w:rsid w:val="00451B17"/>
    <w:rsid w:val="0045223F"/>
    <w:rsid w:val="00455E17"/>
    <w:rsid w:val="00456DA1"/>
    <w:rsid w:val="00457299"/>
    <w:rsid w:val="004572B2"/>
    <w:rsid w:val="00460260"/>
    <w:rsid w:val="00462101"/>
    <w:rsid w:val="00466272"/>
    <w:rsid w:val="00470F69"/>
    <w:rsid w:val="00470FCA"/>
    <w:rsid w:val="00477FEC"/>
    <w:rsid w:val="00480BB0"/>
    <w:rsid w:val="0048429F"/>
    <w:rsid w:val="00484A07"/>
    <w:rsid w:val="00484E3C"/>
    <w:rsid w:val="00486AC8"/>
    <w:rsid w:val="00487AB0"/>
    <w:rsid w:val="0049182B"/>
    <w:rsid w:val="004922D7"/>
    <w:rsid w:val="004925A4"/>
    <w:rsid w:val="00493320"/>
    <w:rsid w:val="0049372D"/>
    <w:rsid w:val="00496455"/>
    <w:rsid w:val="00496DFB"/>
    <w:rsid w:val="00496F4A"/>
    <w:rsid w:val="004A0670"/>
    <w:rsid w:val="004A076B"/>
    <w:rsid w:val="004A27F8"/>
    <w:rsid w:val="004A2F5A"/>
    <w:rsid w:val="004B047A"/>
    <w:rsid w:val="004B133F"/>
    <w:rsid w:val="004B1E3C"/>
    <w:rsid w:val="004B5222"/>
    <w:rsid w:val="004C1336"/>
    <w:rsid w:val="004C4FFA"/>
    <w:rsid w:val="004C60C7"/>
    <w:rsid w:val="004C619B"/>
    <w:rsid w:val="004C746F"/>
    <w:rsid w:val="004D1971"/>
    <w:rsid w:val="004D3160"/>
    <w:rsid w:val="004D438D"/>
    <w:rsid w:val="004D4A2E"/>
    <w:rsid w:val="004D7C27"/>
    <w:rsid w:val="004E2370"/>
    <w:rsid w:val="004E409F"/>
    <w:rsid w:val="004E47BC"/>
    <w:rsid w:val="004E5B76"/>
    <w:rsid w:val="004E68F4"/>
    <w:rsid w:val="004E6E75"/>
    <w:rsid w:val="004F1314"/>
    <w:rsid w:val="004F32F6"/>
    <w:rsid w:val="004F4672"/>
    <w:rsid w:val="004F4BFE"/>
    <w:rsid w:val="004F4F22"/>
    <w:rsid w:val="004F548E"/>
    <w:rsid w:val="004F5DDD"/>
    <w:rsid w:val="004F5E82"/>
    <w:rsid w:val="004F62AB"/>
    <w:rsid w:val="004F75E9"/>
    <w:rsid w:val="00500256"/>
    <w:rsid w:val="0050135D"/>
    <w:rsid w:val="00501D23"/>
    <w:rsid w:val="00502537"/>
    <w:rsid w:val="00502C04"/>
    <w:rsid w:val="0050345D"/>
    <w:rsid w:val="0050662E"/>
    <w:rsid w:val="00506C60"/>
    <w:rsid w:val="00507F3E"/>
    <w:rsid w:val="005116B5"/>
    <w:rsid w:val="00514533"/>
    <w:rsid w:val="00514666"/>
    <w:rsid w:val="0051483F"/>
    <w:rsid w:val="005159D0"/>
    <w:rsid w:val="00515A0F"/>
    <w:rsid w:val="0051785A"/>
    <w:rsid w:val="005204FE"/>
    <w:rsid w:val="00523926"/>
    <w:rsid w:val="005272FE"/>
    <w:rsid w:val="00527FA2"/>
    <w:rsid w:val="005301CA"/>
    <w:rsid w:val="005331B1"/>
    <w:rsid w:val="00535F40"/>
    <w:rsid w:val="005372E6"/>
    <w:rsid w:val="00540FC5"/>
    <w:rsid w:val="00542CDF"/>
    <w:rsid w:val="005455AE"/>
    <w:rsid w:val="005456FD"/>
    <w:rsid w:val="00545A1A"/>
    <w:rsid w:val="00545F53"/>
    <w:rsid w:val="00545FC2"/>
    <w:rsid w:val="00547A2B"/>
    <w:rsid w:val="00547E05"/>
    <w:rsid w:val="00551E9D"/>
    <w:rsid w:val="005525A7"/>
    <w:rsid w:val="005565D2"/>
    <w:rsid w:val="005569FB"/>
    <w:rsid w:val="00557C0C"/>
    <w:rsid w:val="005613F6"/>
    <w:rsid w:val="0056396F"/>
    <w:rsid w:val="005658E1"/>
    <w:rsid w:val="00566089"/>
    <w:rsid w:val="00566CE0"/>
    <w:rsid w:val="00566CE2"/>
    <w:rsid w:val="00570572"/>
    <w:rsid w:val="0057158B"/>
    <w:rsid w:val="00573E72"/>
    <w:rsid w:val="0057466A"/>
    <w:rsid w:val="00574F8D"/>
    <w:rsid w:val="00577AA8"/>
    <w:rsid w:val="00580066"/>
    <w:rsid w:val="00580CD3"/>
    <w:rsid w:val="00581AF0"/>
    <w:rsid w:val="00581B32"/>
    <w:rsid w:val="00581F86"/>
    <w:rsid w:val="0058219B"/>
    <w:rsid w:val="005836A8"/>
    <w:rsid w:val="00585BE7"/>
    <w:rsid w:val="00586959"/>
    <w:rsid w:val="0059208E"/>
    <w:rsid w:val="00593914"/>
    <w:rsid w:val="00593C92"/>
    <w:rsid w:val="005947D7"/>
    <w:rsid w:val="0059712A"/>
    <w:rsid w:val="00597789"/>
    <w:rsid w:val="005A04AD"/>
    <w:rsid w:val="005A2001"/>
    <w:rsid w:val="005A25DE"/>
    <w:rsid w:val="005A3212"/>
    <w:rsid w:val="005A3C18"/>
    <w:rsid w:val="005A4525"/>
    <w:rsid w:val="005B0D5A"/>
    <w:rsid w:val="005B19A1"/>
    <w:rsid w:val="005B3E08"/>
    <w:rsid w:val="005B53A3"/>
    <w:rsid w:val="005B6DA7"/>
    <w:rsid w:val="005C0D41"/>
    <w:rsid w:val="005C2672"/>
    <w:rsid w:val="005C2867"/>
    <w:rsid w:val="005C2EE0"/>
    <w:rsid w:val="005C4D3A"/>
    <w:rsid w:val="005C6D02"/>
    <w:rsid w:val="005C7729"/>
    <w:rsid w:val="005D0639"/>
    <w:rsid w:val="005D0BC1"/>
    <w:rsid w:val="005D0DFA"/>
    <w:rsid w:val="005D1CA9"/>
    <w:rsid w:val="005D1EF1"/>
    <w:rsid w:val="005D4816"/>
    <w:rsid w:val="005D5108"/>
    <w:rsid w:val="005D5E01"/>
    <w:rsid w:val="005D71A9"/>
    <w:rsid w:val="005D7C2F"/>
    <w:rsid w:val="005E1605"/>
    <w:rsid w:val="005E3438"/>
    <w:rsid w:val="005E3F91"/>
    <w:rsid w:val="005E6783"/>
    <w:rsid w:val="005F055B"/>
    <w:rsid w:val="005F0A1F"/>
    <w:rsid w:val="005F0B6F"/>
    <w:rsid w:val="005F2029"/>
    <w:rsid w:val="005F3C97"/>
    <w:rsid w:val="005F40B6"/>
    <w:rsid w:val="005F4EB6"/>
    <w:rsid w:val="005F655D"/>
    <w:rsid w:val="005F6992"/>
    <w:rsid w:val="005F7578"/>
    <w:rsid w:val="00600971"/>
    <w:rsid w:val="00601328"/>
    <w:rsid w:val="0060336E"/>
    <w:rsid w:val="00603676"/>
    <w:rsid w:val="006048B3"/>
    <w:rsid w:val="006064F4"/>
    <w:rsid w:val="00606719"/>
    <w:rsid w:val="0061178D"/>
    <w:rsid w:val="00613614"/>
    <w:rsid w:val="00613BE7"/>
    <w:rsid w:val="006140B3"/>
    <w:rsid w:val="00614EAE"/>
    <w:rsid w:val="00615418"/>
    <w:rsid w:val="0061733E"/>
    <w:rsid w:val="00617B6B"/>
    <w:rsid w:val="006205BE"/>
    <w:rsid w:val="00620FD2"/>
    <w:rsid w:val="00621A9D"/>
    <w:rsid w:val="00621CD7"/>
    <w:rsid w:val="0062209A"/>
    <w:rsid w:val="00622332"/>
    <w:rsid w:val="00623A23"/>
    <w:rsid w:val="00623DAA"/>
    <w:rsid w:val="00624A2B"/>
    <w:rsid w:val="006253BC"/>
    <w:rsid w:val="00625651"/>
    <w:rsid w:val="0062568A"/>
    <w:rsid w:val="006265F6"/>
    <w:rsid w:val="00626FB1"/>
    <w:rsid w:val="006276BA"/>
    <w:rsid w:val="00632961"/>
    <w:rsid w:val="00641934"/>
    <w:rsid w:val="00642278"/>
    <w:rsid w:val="006425A8"/>
    <w:rsid w:val="00644F48"/>
    <w:rsid w:val="006468DC"/>
    <w:rsid w:val="00647443"/>
    <w:rsid w:val="00650747"/>
    <w:rsid w:val="0065336B"/>
    <w:rsid w:val="006551BA"/>
    <w:rsid w:val="006639B8"/>
    <w:rsid w:val="00663E54"/>
    <w:rsid w:val="00665020"/>
    <w:rsid w:val="006662C1"/>
    <w:rsid w:val="00667A1A"/>
    <w:rsid w:val="00671F6F"/>
    <w:rsid w:val="006720B4"/>
    <w:rsid w:val="00673033"/>
    <w:rsid w:val="00673569"/>
    <w:rsid w:val="0067376F"/>
    <w:rsid w:val="0067509B"/>
    <w:rsid w:val="00675358"/>
    <w:rsid w:val="00675E6C"/>
    <w:rsid w:val="006766ED"/>
    <w:rsid w:val="0067757A"/>
    <w:rsid w:val="006802CC"/>
    <w:rsid w:val="00681496"/>
    <w:rsid w:val="00684A05"/>
    <w:rsid w:val="00691E2A"/>
    <w:rsid w:val="00692835"/>
    <w:rsid w:val="006929E4"/>
    <w:rsid w:val="00692C73"/>
    <w:rsid w:val="0069326C"/>
    <w:rsid w:val="00695BEE"/>
    <w:rsid w:val="006A70FC"/>
    <w:rsid w:val="006B00B6"/>
    <w:rsid w:val="006B043B"/>
    <w:rsid w:val="006B12E7"/>
    <w:rsid w:val="006B1383"/>
    <w:rsid w:val="006B30F4"/>
    <w:rsid w:val="006B401C"/>
    <w:rsid w:val="006B6A96"/>
    <w:rsid w:val="006C3B2E"/>
    <w:rsid w:val="006C4620"/>
    <w:rsid w:val="006C5A18"/>
    <w:rsid w:val="006C7AE0"/>
    <w:rsid w:val="006D0D32"/>
    <w:rsid w:val="006D139C"/>
    <w:rsid w:val="006D335D"/>
    <w:rsid w:val="006D3C59"/>
    <w:rsid w:val="006E1D91"/>
    <w:rsid w:val="006E2A13"/>
    <w:rsid w:val="006E32DE"/>
    <w:rsid w:val="006E4765"/>
    <w:rsid w:val="006E4DC2"/>
    <w:rsid w:val="006E62EF"/>
    <w:rsid w:val="006F044D"/>
    <w:rsid w:val="006F1333"/>
    <w:rsid w:val="006F2372"/>
    <w:rsid w:val="006F44CD"/>
    <w:rsid w:val="006F566C"/>
    <w:rsid w:val="006F5D92"/>
    <w:rsid w:val="006F6AC6"/>
    <w:rsid w:val="006F6E5A"/>
    <w:rsid w:val="006F6F30"/>
    <w:rsid w:val="006F7371"/>
    <w:rsid w:val="006F756F"/>
    <w:rsid w:val="007010A1"/>
    <w:rsid w:val="007012B1"/>
    <w:rsid w:val="007028AA"/>
    <w:rsid w:val="0070462A"/>
    <w:rsid w:val="00704A74"/>
    <w:rsid w:val="00706769"/>
    <w:rsid w:val="00710E82"/>
    <w:rsid w:val="0071176E"/>
    <w:rsid w:val="00711AC9"/>
    <w:rsid w:val="0071222E"/>
    <w:rsid w:val="00712914"/>
    <w:rsid w:val="007131F7"/>
    <w:rsid w:val="00713735"/>
    <w:rsid w:val="00713E99"/>
    <w:rsid w:val="0071484B"/>
    <w:rsid w:val="00715184"/>
    <w:rsid w:val="00717B4A"/>
    <w:rsid w:val="00717B73"/>
    <w:rsid w:val="007224C1"/>
    <w:rsid w:val="007242A5"/>
    <w:rsid w:val="00725494"/>
    <w:rsid w:val="0072558B"/>
    <w:rsid w:val="007259B0"/>
    <w:rsid w:val="007277AA"/>
    <w:rsid w:val="007317B5"/>
    <w:rsid w:val="007330A3"/>
    <w:rsid w:val="00736859"/>
    <w:rsid w:val="00740180"/>
    <w:rsid w:val="00740B1D"/>
    <w:rsid w:val="007420B3"/>
    <w:rsid w:val="00743702"/>
    <w:rsid w:val="00743A0F"/>
    <w:rsid w:val="00745261"/>
    <w:rsid w:val="00745674"/>
    <w:rsid w:val="00746013"/>
    <w:rsid w:val="0074726A"/>
    <w:rsid w:val="0074727E"/>
    <w:rsid w:val="00747355"/>
    <w:rsid w:val="00750E9D"/>
    <w:rsid w:val="007518DF"/>
    <w:rsid w:val="00753D58"/>
    <w:rsid w:val="00754EA0"/>
    <w:rsid w:val="00755D21"/>
    <w:rsid w:val="00761489"/>
    <w:rsid w:val="00762B13"/>
    <w:rsid w:val="007633D2"/>
    <w:rsid w:val="00763B13"/>
    <w:rsid w:val="00770F3F"/>
    <w:rsid w:val="0077595E"/>
    <w:rsid w:val="00775E61"/>
    <w:rsid w:val="00777569"/>
    <w:rsid w:val="00780338"/>
    <w:rsid w:val="00782659"/>
    <w:rsid w:val="00783488"/>
    <w:rsid w:val="00783A4A"/>
    <w:rsid w:val="00783D56"/>
    <w:rsid w:val="007848BC"/>
    <w:rsid w:val="00791F65"/>
    <w:rsid w:val="007922EF"/>
    <w:rsid w:val="007929D9"/>
    <w:rsid w:val="007933B1"/>
    <w:rsid w:val="00794233"/>
    <w:rsid w:val="0079606C"/>
    <w:rsid w:val="00797718"/>
    <w:rsid w:val="00797782"/>
    <w:rsid w:val="00797F0A"/>
    <w:rsid w:val="007A0CB2"/>
    <w:rsid w:val="007A11C6"/>
    <w:rsid w:val="007A1D57"/>
    <w:rsid w:val="007A208E"/>
    <w:rsid w:val="007A36DD"/>
    <w:rsid w:val="007A5E9C"/>
    <w:rsid w:val="007A6630"/>
    <w:rsid w:val="007B00DA"/>
    <w:rsid w:val="007B073A"/>
    <w:rsid w:val="007B28CB"/>
    <w:rsid w:val="007B2D14"/>
    <w:rsid w:val="007B64A8"/>
    <w:rsid w:val="007B73C8"/>
    <w:rsid w:val="007C080E"/>
    <w:rsid w:val="007C2A14"/>
    <w:rsid w:val="007C3668"/>
    <w:rsid w:val="007C3C4F"/>
    <w:rsid w:val="007C492B"/>
    <w:rsid w:val="007D2779"/>
    <w:rsid w:val="007D2B91"/>
    <w:rsid w:val="007D2D76"/>
    <w:rsid w:val="007D30E6"/>
    <w:rsid w:val="007D310F"/>
    <w:rsid w:val="007D40F7"/>
    <w:rsid w:val="007D6324"/>
    <w:rsid w:val="007D786E"/>
    <w:rsid w:val="007E01FD"/>
    <w:rsid w:val="007E0355"/>
    <w:rsid w:val="007E3B8C"/>
    <w:rsid w:val="007E4310"/>
    <w:rsid w:val="007E543B"/>
    <w:rsid w:val="007E603A"/>
    <w:rsid w:val="007E788E"/>
    <w:rsid w:val="007E7CDC"/>
    <w:rsid w:val="007F08E2"/>
    <w:rsid w:val="007F1024"/>
    <w:rsid w:val="007F2FBC"/>
    <w:rsid w:val="007F36A9"/>
    <w:rsid w:val="007F3A39"/>
    <w:rsid w:val="007F3CD2"/>
    <w:rsid w:val="007F7709"/>
    <w:rsid w:val="007F7CA7"/>
    <w:rsid w:val="00800812"/>
    <w:rsid w:val="0080092F"/>
    <w:rsid w:val="0080234A"/>
    <w:rsid w:val="0080347A"/>
    <w:rsid w:val="00803F42"/>
    <w:rsid w:val="008041FD"/>
    <w:rsid w:val="00804F57"/>
    <w:rsid w:val="0080543B"/>
    <w:rsid w:val="00805538"/>
    <w:rsid w:val="008057D6"/>
    <w:rsid w:val="00805F98"/>
    <w:rsid w:val="008120D0"/>
    <w:rsid w:val="00812FE4"/>
    <w:rsid w:val="008150B6"/>
    <w:rsid w:val="008219F7"/>
    <w:rsid w:val="00821A75"/>
    <w:rsid w:val="00822845"/>
    <w:rsid w:val="00822EFD"/>
    <w:rsid w:val="00822FCA"/>
    <w:rsid w:val="00826D95"/>
    <w:rsid w:val="00830570"/>
    <w:rsid w:val="00831CC4"/>
    <w:rsid w:val="00832619"/>
    <w:rsid w:val="00832A56"/>
    <w:rsid w:val="00837CBF"/>
    <w:rsid w:val="008418CD"/>
    <w:rsid w:val="00842424"/>
    <w:rsid w:val="0084245D"/>
    <w:rsid w:val="00846235"/>
    <w:rsid w:val="0084674D"/>
    <w:rsid w:val="008500C9"/>
    <w:rsid w:val="008513E9"/>
    <w:rsid w:val="008516D4"/>
    <w:rsid w:val="008526AF"/>
    <w:rsid w:val="008545A0"/>
    <w:rsid w:val="00854DC9"/>
    <w:rsid w:val="008569E7"/>
    <w:rsid w:val="00860DA7"/>
    <w:rsid w:val="00862793"/>
    <w:rsid w:val="00862F68"/>
    <w:rsid w:val="008630F0"/>
    <w:rsid w:val="0086502A"/>
    <w:rsid w:val="0086530C"/>
    <w:rsid w:val="0086621D"/>
    <w:rsid w:val="008672AE"/>
    <w:rsid w:val="00870181"/>
    <w:rsid w:val="008710B1"/>
    <w:rsid w:val="0087393D"/>
    <w:rsid w:val="00873B05"/>
    <w:rsid w:val="00874B0C"/>
    <w:rsid w:val="0087745C"/>
    <w:rsid w:val="0087767D"/>
    <w:rsid w:val="0088126E"/>
    <w:rsid w:val="00883CD4"/>
    <w:rsid w:val="00892C15"/>
    <w:rsid w:val="008936D0"/>
    <w:rsid w:val="0089420A"/>
    <w:rsid w:val="008A0172"/>
    <w:rsid w:val="008A0804"/>
    <w:rsid w:val="008A0DC0"/>
    <w:rsid w:val="008A1753"/>
    <w:rsid w:val="008A1B29"/>
    <w:rsid w:val="008A408C"/>
    <w:rsid w:val="008A545A"/>
    <w:rsid w:val="008A6F72"/>
    <w:rsid w:val="008A742E"/>
    <w:rsid w:val="008A7C9B"/>
    <w:rsid w:val="008B03C2"/>
    <w:rsid w:val="008B17BE"/>
    <w:rsid w:val="008B567B"/>
    <w:rsid w:val="008B7D39"/>
    <w:rsid w:val="008C01CC"/>
    <w:rsid w:val="008C065C"/>
    <w:rsid w:val="008C2BFA"/>
    <w:rsid w:val="008C4B89"/>
    <w:rsid w:val="008C5076"/>
    <w:rsid w:val="008C5FA7"/>
    <w:rsid w:val="008C6941"/>
    <w:rsid w:val="008C69C7"/>
    <w:rsid w:val="008C7424"/>
    <w:rsid w:val="008C7F18"/>
    <w:rsid w:val="008D07DD"/>
    <w:rsid w:val="008D1DE1"/>
    <w:rsid w:val="008D2836"/>
    <w:rsid w:val="008D43F7"/>
    <w:rsid w:val="008D5B2F"/>
    <w:rsid w:val="008D78AB"/>
    <w:rsid w:val="008E15F1"/>
    <w:rsid w:val="008E3586"/>
    <w:rsid w:val="008E5D09"/>
    <w:rsid w:val="008F0055"/>
    <w:rsid w:val="008F1589"/>
    <w:rsid w:val="008F1A36"/>
    <w:rsid w:val="008F1F68"/>
    <w:rsid w:val="008F2093"/>
    <w:rsid w:val="008F461B"/>
    <w:rsid w:val="008F4C5C"/>
    <w:rsid w:val="008F6529"/>
    <w:rsid w:val="008F74E5"/>
    <w:rsid w:val="009013D6"/>
    <w:rsid w:val="009078F9"/>
    <w:rsid w:val="00910378"/>
    <w:rsid w:val="00910F0B"/>
    <w:rsid w:val="00912703"/>
    <w:rsid w:val="009129F9"/>
    <w:rsid w:val="00913490"/>
    <w:rsid w:val="00913E14"/>
    <w:rsid w:val="00914C54"/>
    <w:rsid w:val="00915726"/>
    <w:rsid w:val="00920414"/>
    <w:rsid w:val="00922933"/>
    <w:rsid w:val="00923072"/>
    <w:rsid w:val="00930E56"/>
    <w:rsid w:val="009333F1"/>
    <w:rsid w:val="00933C7A"/>
    <w:rsid w:val="009356FC"/>
    <w:rsid w:val="00936E9D"/>
    <w:rsid w:val="0093797C"/>
    <w:rsid w:val="00941D66"/>
    <w:rsid w:val="00942468"/>
    <w:rsid w:val="00942C5C"/>
    <w:rsid w:val="0094766C"/>
    <w:rsid w:val="00952156"/>
    <w:rsid w:val="00954604"/>
    <w:rsid w:val="00956D5E"/>
    <w:rsid w:val="009601FD"/>
    <w:rsid w:val="00960BD8"/>
    <w:rsid w:val="00960C91"/>
    <w:rsid w:val="00963C8F"/>
    <w:rsid w:val="00966240"/>
    <w:rsid w:val="00974257"/>
    <w:rsid w:val="0097454C"/>
    <w:rsid w:val="0097540C"/>
    <w:rsid w:val="0097552C"/>
    <w:rsid w:val="00975CA7"/>
    <w:rsid w:val="00976944"/>
    <w:rsid w:val="00977F22"/>
    <w:rsid w:val="0098099A"/>
    <w:rsid w:val="009809E7"/>
    <w:rsid w:val="0098736C"/>
    <w:rsid w:val="00990E67"/>
    <w:rsid w:val="00992FB0"/>
    <w:rsid w:val="00995147"/>
    <w:rsid w:val="00996450"/>
    <w:rsid w:val="009973CB"/>
    <w:rsid w:val="009A0A69"/>
    <w:rsid w:val="009A145E"/>
    <w:rsid w:val="009A1EB7"/>
    <w:rsid w:val="009A2CFD"/>
    <w:rsid w:val="009A3226"/>
    <w:rsid w:val="009A3E26"/>
    <w:rsid w:val="009A47E6"/>
    <w:rsid w:val="009A54E2"/>
    <w:rsid w:val="009A5A26"/>
    <w:rsid w:val="009A5A36"/>
    <w:rsid w:val="009A678A"/>
    <w:rsid w:val="009A67D9"/>
    <w:rsid w:val="009B1746"/>
    <w:rsid w:val="009B25F7"/>
    <w:rsid w:val="009B2D8E"/>
    <w:rsid w:val="009B3E4B"/>
    <w:rsid w:val="009B4C0C"/>
    <w:rsid w:val="009B5A3D"/>
    <w:rsid w:val="009C252F"/>
    <w:rsid w:val="009C7C06"/>
    <w:rsid w:val="009D01A3"/>
    <w:rsid w:val="009D0F0A"/>
    <w:rsid w:val="009D1101"/>
    <w:rsid w:val="009D4B02"/>
    <w:rsid w:val="009D4B65"/>
    <w:rsid w:val="009E0C13"/>
    <w:rsid w:val="009E1A65"/>
    <w:rsid w:val="009E1DB1"/>
    <w:rsid w:val="009E37B0"/>
    <w:rsid w:val="009E49EE"/>
    <w:rsid w:val="009E7AAA"/>
    <w:rsid w:val="009E7E76"/>
    <w:rsid w:val="009F2085"/>
    <w:rsid w:val="009F5909"/>
    <w:rsid w:val="009F5E7F"/>
    <w:rsid w:val="009F5FA6"/>
    <w:rsid w:val="009F6DA4"/>
    <w:rsid w:val="00A00C3A"/>
    <w:rsid w:val="00A011EC"/>
    <w:rsid w:val="00A022B0"/>
    <w:rsid w:val="00A03A93"/>
    <w:rsid w:val="00A03BCD"/>
    <w:rsid w:val="00A0737B"/>
    <w:rsid w:val="00A07592"/>
    <w:rsid w:val="00A101A0"/>
    <w:rsid w:val="00A10267"/>
    <w:rsid w:val="00A10E2D"/>
    <w:rsid w:val="00A125BE"/>
    <w:rsid w:val="00A13B10"/>
    <w:rsid w:val="00A145D8"/>
    <w:rsid w:val="00A14DD4"/>
    <w:rsid w:val="00A1597C"/>
    <w:rsid w:val="00A20034"/>
    <w:rsid w:val="00A20666"/>
    <w:rsid w:val="00A23E1A"/>
    <w:rsid w:val="00A23F05"/>
    <w:rsid w:val="00A23FCE"/>
    <w:rsid w:val="00A2426E"/>
    <w:rsid w:val="00A2576F"/>
    <w:rsid w:val="00A25E6F"/>
    <w:rsid w:val="00A267A7"/>
    <w:rsid w:val="00A32B9E"/>
    <w:rsid w:val="00A35E31"/>
    <w:rsid w:val="00A400F0"/>
    <w:rsid w:val="00A41421"/>
    <w:rsid w:val="00A41B66"/>
    <w:rsid w:val="00A44A1C"/>
    <w:rsid w:val="00A4639F"/>
    <w:rsid w:val="00A469F6"/>
    <w:rsid w:val="00A46D36"/>
    <w:rsid w:val="00A51159"/>
    <w:rsid w:val="00A544AA"/>
    <w:rsid w:val="00A552B2"/>
    <w:rsid w:val="00A555AB"/>
    <w:rsid w:val="00A605CB"/>
    <w:rsid w:val="00A610D7"/>
    <w:rsid w:val="00A61520"/>
    <w:rsid w:val="00A61FAE"/>
    <w:rsid w:val="00A6410D"/>
    <w:rsid w:val="00A65036"/>
    <w:rsid w:val="00A659D6"/>
    <w:rsid w:val="00A65CED"/>
    <w:rsid w:val="00A663BE"/>
    <w:rsid w:val="00A66AC4"/>
    <w:rsid w:val="00A706F3"/>
    <w:rsid w:val="00A72FEF"/>
    <w:rsid w:val="00A74B04"/>
    <w:rsid w:val="00A754F8"/>
    <w:rsid w:val="00A80FD8"/>
    <w:rsid w:val="00A814E5"/>
    <w:rsid w:val="00A81853"/>
    <w:rsid w:val="00A81DAB"/>
    <w:rsid w:val="00A827A5"/>
    <w:rsid w:val="00A82BFA"/>
    <w:rsid w:val="00A83B6B"/>
    <w:rsid w:val="00A83D80"/>
    <w:rsid w:val="00A86387"/>
    <w:rsid w:val="00A86EE3"/>
    <w:rsid w:val="00A87323"/>
    <w:rsid w:val="00A87F35"/>
    <w:rsid w:val="00A90289"/>
    <w:rsid w:val="00A90C59"/>
    <w:rsid w:val="00A927F4"/>
    <w:rsid w:val="00A932ED"/>
    <w:rsid w:val="00A94728"/>
    <w:rsid w:val="00A96281"/>
    <w:rsid w:val="00AA0940"/>
    <w:rsid w:val="00AA1071"/>
    <w:rsid w:val="00AA17C7"/>
    <w:rsid w:val="00AA2562"/>
    <w:rsid w:val="00AA3397"/>
    <w:rsid w:val="00AA3725"/>
    <w:rsid w:val="00AA373E"/>
    <w:rsid w:val="00AA492D"/>
    <w:rsid w:val="00AA5915"/>
    <w:rsid w:val="00AB0261"/>
    <w:rsid w:val="00AB09AB"/>
    <w:rsid w:val="00AB0D23"/>
    <w:rsid w:val="00AB25A1"/>
    <w:rsid w:val="00AB3DF8"/>
    <w:rsid w:val="00AB552F"/>
    <w:rsid w:val="00AB56B6"/>
    <w:rsid w:val="00AB6FF9"/>
    <w:rsid w:val="00AB79AA"/>
    <w:rsid w:val="00AB7BC7"/>
    <w:rsid w:val="00AC09B9"/>
    <w:rsid w:val="00AC0AF6"/>
    <w:rsid w:val="00AC1326"/>
    <w:rsid w:val="00AC21B2"/>
    <w:rsid w:val="00AC2BDF"/>
    <w:rsid w:val="00AC328D"/>
    <w:rsid w:val="00AC5036"/>
    <w:rsid w:val="00AC5D8B"/>
    <w:rsid w:val="00AC7B54"/>
    <w:rsid w:val="00AC7D91"/>
    <w:rsid w:val="00AC7DA1"/>
    <w:rsid w:val="00AD2050"/>
    <w:rsid w:val="00AD264A"/>
    <w:rsid w:val="00AD4853"/>
    <w:rsid w:val="00AD6708"/>
    <w:rsid w:val="00AD7807"/>
    <w:rsid w:val="00AE0055"/>
    <w:rsid w:val="00AE0BE9"/>
    <w:rsid w:val="00AE2358"/>
    <w:rsid w:val="00AE41DF"/>
    <w:rsid w:val="00AE4467"/>
    <w:rsid w:val="00AE4CCD"/>
    <w:rsid w:val="00AE75A6"/>
    <w:rsid w:val="00AE785B"/>
    <w:rsid w:val="00AE789C"/>
    <w:rsid w:val="00AF0704"/>
    <w:rsid w:val="00AF0FAA"/>
    <w:rsid w:val="00AF2EA6"/>
    <w:rsid w:val="00AF3AD4"/>
    <w:rsid w:val="00AF614A"/>
    <w:rsid w:val="00AF70FB"/>
    <w:rsid w:val="00B003DB"/>
    <w:rsid w:val="00B02A34"/>
    <w:rsid w:val="00B07783"/>
    <w:rsid w:val="00B10187"/>
    <w:rsid w:val="00B11973"/>
    <w:rsid w:val="00B1286B"/>
    <w:rsid w:val="00B141EC"/>
    <w:rsid w:val="00B14227"/>
    <w:rsid w:val="00B147A7"/>
    <w:rsid w:val="00B14AC7"/>
    <w:rsid w:val="00B154BA"/>
    <w:rsid w:val="00B1689C"/>
    <w:rsid w:val="00B16F36"/>
    <w:rsid w:val="00B1746C"/>
    <w:rsid w:val="00B20066"/>
    <w:rsid w:val="00B20AB8"/>
    <w:rsid w:val="00B244E3"/>
    <w:rsid w:val="00B247E9"/>
    <w:rsid w:val="00B2494E"/>
    <w:rsid w:val="00B2719F"/>
    <w:rsid w:val="00B30A62"/>
    <w:rsid w:val="00B31571"/>
    <w:rsid w:val="00B32DCC"/>
    <w:rsid w:val="00B33857"/>
    <w:rsid w:val="00B33D80"/>
    <w:rsid w:val="00B346D7"/>
    <w:rsid w:val="00B34D74"/>
    <w:rsid w:val="00B36FD3"/>
    <w:rsid w:val="00B378CE"/>
    <w:rsid w:val="00B40756"/>
    <w:rsid w:val="00B40D1C"/>
    <w:rsid w:val="00B4106D"/>
    <w:rsid w:val="00B43384"/>
    <w:rsid w:val="00B43A13"/>
    <w:rsid w:val="00B44473"/>
    <w:rsid w:val="00B45437"/>
    <w:rsid w:val="00B45572"/>
    <w:rsid w:val="00B46D47"/>
    <w:rsid w:val="00B46EEE"/>
    <w:rsid w:val="00B47A1E"/>
    <w:rsid w:val="00B526B0"/>
    <w:rsid w:val="00B52BDA"/>
    <w:rsid w:val="00B55D39"/>
    <w:rsid w:val="00B5693F"/>
    <w:rsid w:val="00B57821"/>
    <w:rsid w:val="00B62255"/>
    <w:rsid w:val="00B65B11"/>
    <w:rsid w:val="00B66BD5"/>
    <w:rsid w:val="00B672D8"/>
    <w:rsid w:val="00B70146"/>
    <w:rsid w:val="00B71991"/>
    <w:rsid w:val="00B764FF"/>
    <w:rsid w:val="00B76A1A"/>
    <w:rsid w:val="00B77FE9"/>
    <w:rsid w:val="00B80345"/>
    <w:rsid w:val="00B806D3"/>
    <w:rsid w:val="00B80BF3"/>
    <w:rsid w:val="00B80DA5"/>
    <w:rsid w:val="00B829C2"/>
    <w:rsid w:val="00B83A31"/>
    <w:rsid w:val="00B854B7"/>
    <w:rsid w:val="00B85BD1"/>
    <w:rsid w:val="00B86321"/>
    <w:rsid w:val="00B876C5"/>
    <w:rsid w:val="00B904AE"/>
    <w:rsid w:val="00B9071C"/>
    <w:rsid w:val="00B9251E"/>
    <w:rsid w:val="00B94E5B"/>
    <w:rsid w:val="00B95318"/>
    <w:rsid w:val="00B95BF7"/>
    <w:rsid w:val="00B96AA8"/>
    <w:rsid w:val="00B96EC0"/>
    <w:rsid w:val="00B97F59"/>
    <w:rsid w:val="00BA2B7B"/>
    <w:rsid w:val="00BA3C94"/>
    <w:rsid w:val="00BA461C"/>
    <w:rsid w:val="00BA63C9"/>
    <w:rsid w:val="00BA7895"/>
    <w:rsid w:val="00BA7FBF"/>
    <w:rsid w:val="00BB079D"/>
    <w:rsid w:val="00BB0E5E"/>
    <w:rsid w:val="00BB1025"/>
    <w:rsid w:val="00BB1EC3"/>
    <w:rsid w:val="00BB3D7C"/>
    <w:rsid w:val="00BB4A19"/>
    <w:rsid w:val="00BB6C78"/>
    <w:rsid w:val="00BB7909"/>
    <w:rsid w:val="00BC0B13"/>
    <w:rsid w:val="00BC1511"/>
    <w:rsid w:val="00BC51E4"/>
    <w:rsid w:val="00BC6C98"/>
    <w:rsid w:val="00BD4991"/>
    <w:rsid w:val="00BD5BEF"/>
    <w:rsid w:val="00BD7766"/>
    <w:rsid w:val="00BE5904"/>
    <w:rsid w:val="00BE64FB"/>
    <w:rsid w:val="00BE72B3"/>
    <w:rsid w:val="00BE780D"/>
    <w:rsid w:val="00BF3C85"/>
    <w:rsid w:val="00BF49B0"/>
    <w:rsid w:val="00BF6A50"/>
    <w:rsid w:val="00C013E9"/>
    <w:rsid w:val="00C05DD6"/>
    <w:rsid w:val="00C0754F"/>
    <w:rsid w:val="00C07716"/>
    <w:rsid w:val="00C10A60"/>
    <w:rsid w:val="00C11499"/>
    <w:rsid w:val="00C12AB2"/>
    <w:rsid w:val="00C14402"/>
    <w:rsid w:val="00C2453E"/>
    <w:rsid w:val="00C25011"/>
    <w:rsid w:val="00C254E2"/>
    <w:rsid w:val="00C26DB2"/>
    <w:rsid w:val="00C3094D"/>
    <w:rsid w:val="00C309C8"/>
    <w:rsid w:val="00C314F9"/>
    <w:rsid w:val="00C31EF8"/>
    <w:rsid w:val="00C35AC7"/>
    <w:rsid w:val="00C366E1"/>
    <w:rsid w:val="00C36939"/>
    <w:rsid w:val="00C404A4"/>
    <w:rsid w:val="00C40707"/>
    <w:rsid w:val="00C40D3F"/>
    <w:rsid w:val="00C40D9A"/>
    <w:rsid w:val="00C43763"/>
    <w:rsid w:val="00C43CCA"/>
    <w:rsid w:val="00C4448E"/>
    <w:rsid w:val="00C50073"/>
    <w:rsid w:val="00C51664"/>
    <w:rsid w:val="00C51C09"/>
    <w:rsid w:val="00C5287B"/>
    <w:rsid w:val="00C54A67"/>
    <w:rsid w:val="00C5541E"/>
    <w:rsid w:val="00C619BE"/>
    <w:rsid w:val="00C61AFF"/>
    <w:rsid w:val="00C62587"/>
    <w:rsid w:val="00C62BEE"/>
    <w:rsid w:val="00C6342D"/>
    <w:rsid w:val="00C67041"/>
    <w:rsid w:val="00C7005B"/>
    <w:rsid w:val="00C717F0"/>
    <w:rsid w:val="00C71C62"/>
    <w:rsid w:val="00C75284"/>
    <w:rsid w:val="00C7553F"/>
    <w:rsid w:val="00C778F1"/>
    <w:rsid w:val="00C804F4"/>
    <w:rsid w:val="00C81D78"/>
    <w:rsid w:val="00C82974"/>
    <w:rsid w:val="00C834A1"/>
    <w:rsid w:val="00C83899"/>
    <w:rsid w:val="00C8416D"/>
    <w:rsid w:val="00C8417C"/>
    <w:rsid w:val="00C849FA"/>
    <w:rsid w:val="00C849FF"/>
    <w:rsid w:val="00C8556C"/>
    <w:rsid w:val="00C859AC"/>
    <w:rsid w:val="00C85D58"/>
    <w:rsid w:val="00C86517"/>
    <w:rsid w:val="00C909AE"/>
    <w:rsid w:val="00C90AB7"/>
    <w:rsid w:val="00C923CD"/>
    <w:rsid w:val="00C92601"/>
    <w:rsid w:val="00C93091"/>
    <w:rsid w:val="00C93DFD"/>
    <w:rsid w:val="00C94B2A"/>
    <w:rsid w:val="00C9588B"/>
    <w:rsid w:val="00C966E9"/>
    <w:rsid w:val="00CA23B3"/>
    <w:rsid w:val="00CA3E3B"/>
    <w:rsid w:val="00CA47D1"/>
    <w:rsid w:val="00CA4843"/>
    <w:rsid w:val="00CA5A9A"/>
    <w:rsid w:val="00CA5F2D"/>
    <w:rsid w:val="00CA5F44"/>
    <w:rsid w:val="00CA6B0E"/>
    <w:rsid w:val="00CB025E"/>
    <w:rsid w:val="00CB0BFA"/>
    <w:rsid w:val="00CB2A97"/>
    <w:rsid w:val="00CB35EF"/>
    <w:rsid w:val="00CB3781"/>
    <w:rsid w:val="00CB4B62"/>
    <w:rsid w:val="00CB51A9"/>
    <w:rsid w:val="00CB5858"/>
    <w:rsid w:val="00CB7157"/>
    <w:rsid w:val="00CB7538"/>
    <w:rsid w:val="00CC7CE0"/>
    <w:rsid w:val="00CD08AF"/>
    <w:rsid w:val="00CD39EE"/>
    <w:rsid w:val="00CD4830"/>
    <w:rsid w:val="00CD51F5"/>
    <w:rsid w:val="00CD5D1E"/>
    <w:rsid w:val="00CD642B"/>
    <w:rsid w:val="00CD6A45"/>
    <w:rsid w:val="00CE71BC"/>
    <w:rsid w:val="00CF1E4A"/>
    <w:rsid w:val="00CF3240"/>
    <w:rsid w:val="00CF59D0"/>
    <w:rsid w:val="00CF5B11"/>
    <w:rsid w:val="00CF6228"/>
    <w:rsid w:val="00D01283"/>
    <w:rsid w:val="00D013CD"/>
    <w:rsid w:val="00D015A7"/>
    <w:rsid w:val="00D04823"/>
    <w:rsid w:val="00D050BC"/>
    <w:rsid w:val="00D062FE"/>
    <w:rsid w:val="00D06563"/>
    <w:rsid w:val="00D065E0"/>
    <w:rsid w:val="00D067B4"/>
    <w:rsid w:val="00D06F8B"/>
    <w:rsid w:val="00D0743B"/>
    <w:rsid w:val="00D10375"/>
    <w:rsid w:val="00D11ADE"/>
    <w:rsid w:val="00D1253C"/>
    <w:rsid w:val="00D1584E"/>
    <w:rsid w:val="00D15E4F"/>
    <w:rsid w:val="00D1793C"/>
    <w:rsid w:val="00D20D01"/>
    <w:rsid w:val="00D2148A"/>
    <w:rsid w:val="00D2158A"/>
    <w:rsid w:val="00D21BBA"/>
    <w:rsid w:val="00D22367"/>
    <w:rsid w:val="00D22D21"/>
    <w:rsid w:val="00D24013"/>
    <w:rsid w:val="00D24F7E"/>
    <w:rsid w:val="00D25F59"/>
    <w:rsid w:val="00D265FB"/>
    <w:rsid w:val="00D26637"/>
    <w:rsid w:val="00D26A7F"/>
    <w:rsid w:val="00D308DC"/>
    <w:rsid w:val="00D31014"/>
    <w:rsid w:val="00D3114E"/>
    <w:rsid w:val="00D35477"/>
    <w:rsid w:val="00D357D8"/>
    <w:rsid w:val="00D420D1"/>
    <w:rsid w:val="00D43496"/>
    <w:rsid w:val="00D45C7D"/>
    <w:rsid w:val="00D47E02"/>
    <w:rsid w:val="00D50C7A"/>
    <w:rsid w:val="00D533E3"/>
    <w:rsid w:val="00D54127"/>
    <w:rsid w:val="00D61837"/>
    <w:rsid w:val="00D63A3E"/>
    <w:rsid w:val="00D6418A"/>
    <w:rsid w:val="00D642F3"/>
    <w:rsid w:val="00D64D74"/>
    <w:rsid w:val="00D66434"/>
    <w:rsid w:val="00D70187"/>
    <w:rsid w:val="00D708C3"/>
    <w:rsid w:val="00D71C13"/>
    <w:rsid w:val="00D73741"/>
    <w:rsid w:val="00D74C82"/>
    <w:rsid w:val="00D75DD1"/>
    <w:rsid w:val="00D772A0"/>
    <w:rsid w:val="00D77538"/>
    <w:rsid w:val="00D77BFA"/>
    <w:rsid w:val="00D83F46"/>
    <w:rsid w:val="00D942EE"/>
    <w:rsid w:val="00D95549"/>
    <w:rsid w:val="00D96C6E"/>
    <w:rsid w:val="00D9776B"/>
    <w:rsid w:val="00DA578C"/>
    <w:rsid w:val="00DA5E38"/>
    <w:rsid w:val="00DA6A57"/>
    <w:rsid w:val="00DA6C6E"/>
    <w:rsid w:val="00DA6CA7"/>
    <w:rsid w:val="00DA7399"/>
    <w:rsid w:val="00DB0C89"/>
    <w:rsid w:val="00DB4FAC"/>
    <w:rsid w:val="00DB656F"/>
    <w:rsid w:val="00DB6930"/>
    <w:rsid w:val="00DB6F91"/>
    <w:rsid w:val="00DC0D00"/>
    <w:rsid w:val="00DC1D94"/>
    <w:rsid w:val="00DC30E1"/>
    <w:rsid w:val="00DC5430"/>
    <w:rsid w:val="00DC674B"/>
    <w:rsid w:val="00DD1459"/>
    <w:rsid w:val="00DD3183"/>
    <w:rsid w:val="00DD4A35"/>
    <w:rsid w:val="00DD56EA"/>
    <w:rsid w:val="00DD599C"/>
    <w:rsid w:val="00DD5AD8"/>
    <w:rsid w:val="00DE0786"/>
    <w:rsid w:val="00DE0A8C"/>
    <w:rsid w:val="00DE22C5"/>
    <w:rsid w:val="00DE26B7"/>
    <w:rsid w:val="00DE2C12"/>
    <w:rsid w:val="00DE33EA"/>
    <w:rsid w:val="00DE49E7"/>
    <w:rsid w:val="00DE53E4"/>
    <w:rsid w:val="00DE6591"/>
    <w:rsid w:val="00DE7687"/>
    <w:rsid w:val="00DF021F"/>
    <w:rsid w:val="00DF2738"/>
    <w:rsid w:val="00DF3714"/>
    <w:rsid w:val="00DF6381"/>
    <w:rsid w:val="00E009F5"/>
    <w:rsid w:val="00E00D93"/>
    <w:rsid w:val="00E01880"/>
    <w:rsid w:val="00E0203F"/>
    <w:rsid w:val="00E02229"/>
    <w:rsid w:val="00E03D74"/>
    <w:rsid w:val="00E03FD4"/>
    <w:rsid w:val="00E04BD0"/>
    <w:rsid w:val="00E04CDB"/>
    <w:rsid w:val="00E04E01"/>
    <w:rsid w:val="00E05E37"/>
    <w:rsid w:val="00E06314"/>
    <w:rsid w:val="00E066A8"/>
    <w:rsid w:val="00E07255"/>
    <w:rsid w:val="00E1064A"/>
    <w:rsid w:val="00E1163E"/>
    <w:rsid w:val="00E118E4"/>
    <w:rsid w:val="00E11DD4"/>
    <w:rsid w:val="00E1283B"/>
    <w:rsid w:val="00E13DB7"/>
    <w:rsid w:val="00E16F5D"/>
    <w:rsid w:val="00E21395"/>
    <w:rsid w:val="00E2155A"/>
    <w:rsid w:val="00E21C7C"/>
    <w:rsid w:val="00E229D1"/>
    <w:rsid w:val="00E23102"/>
    <w:rsid w:val="00E231B1"/>
    <w:rsid w:val="00E235D6"/>
    <w:rsid w:val="00E26153"/>
    <w:rsid w:val="00E26A20"/>
    <w:rsid w:val="00E2715E"/>
    <w:rsid w:val="00E30141"/>
    <w:rsid w:val="00E31DF2"/>
    <w:rsid w:val="00E31FA3"/>
    <w:rsid w:val="00E33C08"/>
    <w:rsid w:val="00E33D54"/>
    <w:rsid w:val="00E34F9A"/>
    <w:rsid w:val="00E35D85"/>
    <w:rsid w:val="00E405F2"/>
    <w:rsid w:val="00E40E98"/>
    <w:rsid w:val="00E42842"/>
    <w:rsid w:val="00E501C2"/>
    <w:rsid w:val="00E51485"/>
    <w:rsid w:val="00E521A8"/>
    <w:rsid w:val="00E5309C"/>
    <w:rsid w:val="00E54081"/>
    <w:rsid w:val="00E54A26"/>
    <w:rsid w:val="00E54A5B"/>
    <w:rsid w:val="00E55D48"/>
    <w:rsid w:val="00E56AEB"/>
    <w:rsid w:val="00E56C13"/>
    <w:rsid w:val="00E57667"/>
    <w:rsid w:val="00E60788"/>
    <w:rsid w:val="00E60C87"/>
    <w:rsid w:val="00E61D0F"/>
    <w:rsid w:val="00E62602"/>
    <w:rsid w:val="00E642E7"/>
    <w:rsid w:val="00E64B0C"/>
    <w:rsid w:val="00E64C04"/>
    <w:rsid w:val="00E66BD4"/>
    <w:rsid w:val="00E66CEE"/>
    <w:rsid w:val="00E712D9"/>
    <w:rsid w:val="00E716DE"/>
    <w:rsid w:val="00E7475A"/>
    <w:rsid w:val="00E747BB"/>
    <w:rsid w:val="00E77010"/>
    <w:rsid w:val="00E830C5"/>
    <w:rsid w:val="00E83A50"/>
    <w:rsid w:val="00E83EF1"/>
    <w:rsid w:val="00E84D79"/>
    <w:rsid w:val="00E85306"/>
    <w:rsid w:val="00E85434"/>
    <w:rsid w:val="00E855C3"/>
    <w:rsid w:val="00E85805"/>
    <w:rsid w:val="00E85C50"/>
    <w:rsid w:val="00E87886"/>
    <w:rsid w:val="00E90112"/>
    <w:rsid w:val="00E9231F"/>
    <w:rsid w:val="00E93E30"/>
    <w:rsid w:val="00E94E92"/>
    <w:rsid w:val="00E97B28"/>
    <w:rsid w:val="00EA0797"/>
    <w:rsid w:val="00EA167C"/>
    <w:rsid w:val="00EA229D"/>
    <w:rsid w:val="00EA2928"/>
    <w:rsid w:val="00EA377B"/>
    <w:rsid w:val="00EA3CE9"/>
    <w:rsid w:val="00EA419F"/>
    <w:rsid w:val="00EA50AC"/>
    <w:rsid w:val="00EA5118"/>
    <w:rsid w:val="00EA65C7"/>
    <w:rsid w:val="00EA6824"/>
    <w:rsid w:val="00EB0CEE"/>
    <w:rsid w:val="00EB2540"/>
    <w:rsid w:val="00EB3A9E"/>
    <w:rsid w:val="00EB520B"/>
    <w:rsid w:val="00EB5DFB"/>
    <w:rsid w:val="00EB64B8"/>
    <w:rsid w:val="00EB7C2D"/>
    <w:rsid w:val="00EC1CCC"/>
    <w:rsid w:val="00EC5AAB"/>
    <w:rsid w:val="00EC6557"/>
    <w:rsid w:val="00EC6751"/>
    <w:rsid w:val="00EC6A12"/>
    <w:rsid w:val="00EC6CB3"/>
    <w:rsid w:val="00EC7580"/>
    <w:rsid w:val="00EC7D4B"/>
    <w:rsid w:val="00ED050B"/>
    <w:rsid w:val="00ED07E0"/>
    <w:rsid w:val="00ED4820"/>
    <w:rsid w:val="00ED532E"/>
    <w:rsid w:val="00ED5CFA"/>
    <w:rsid w:val="00ED64F3"/>
    <w:rsid w:val="00ED6BFB"/>
    <w:rsid w:val="00ED6DB4"/>
    <w:rsid w:val="00EE0C63"/>
    <w:rsid w:val="00EE2391"/>
    <w:rsid w:val="00EE23C5"/>
    <w:rsid w:val="00EE2430"/>
    <w:rsid w:val="00EE24CE"/>
    <w:rsid w:val="00EE272A"/>
    <w:rsid w:val="00EE2807"/>
    <w:rsid w:val="00EE5279"/>
    <w:rsid w:val="00EF07C6"/>
    <w:rsid w:val="00EF08CC"/>
    <w:rsid w:val="00EF2888"/>
    <w:rsid w:val="00EF396D"/>
    <w:rsid w:val="00EF48DC"/>
    <w:rsid w:val="00EF4A09"/>
    <w:rsid w:val="00EF55C3"/>
    <w:rsid w:val="00EF5CDC"/>
    <w:rsid w:val="00EF5ED3"/>
    <w:rsid w:val="00EF6055"/>
    <w:rsid w:val="00EF7715"/>
    <w:rsid w:val="00EF7D11"/>
    <w:rsid w:val="00F0024E"/>
    <w:rsid w:val="00F00A89"/>
    <w:rsid w:val="00F0224B"/>
    <w:rsid w:val="00F03C6E"/>
    <w:rsid w:val="00F05DB1"/>
    <w:rsid w:val="00F06270"/>
    <w:rsid w:val="00F068EE"/>
    <w:rsid w:val="00F10272"/>
    <w:rsid w:val="00F102C5"/>
    <w:rsid w:val="00F148CE"/>
    <w:rsid w:val="00F14F99"/>
    <w:rsid w:val="00F154E1"/>
    <w:rsid w:val="00F20E10"/>
    <w:rsid w:val="00F22C41"/>
    <w:rsid w:val="00F23E65"/>
    <w:rsid w:val="00F25278"/>
    <w:rsid w:val="00F25C5F"/>
    <w:rsid w:val="00F25D46"/>
    <w:rsid w:val="00F26D78"/>
    <w:rsid w:val="00F2743E"/>
    <w:rsid w:val="00F301A9"/>
    <w:rsid w:val="00F30973"/>
    <w:rsid w:val="00F3301B"/>
    <w:rsid w:val="00F3321B"/>
    <w:rsid w:val="00F34C88"/>
    <w:rsid w:val="00F3607D"/>
    <w:rsid w:val="00F36863"/>
    <w:rsid w:val="00F41166"/>
    <w:rsid w:val="00F4156F"/>
    <w:rsid w:val="00F4531E"/>
    <w:rsid w:val="00F47627"/>
    <w:rsid w:val="00F502F6"/>
    <w:rsid w:val="00F5078A"/>
    <w:rsid w:val="00F50E1F"/>
    <w:rsid w:val="00F50E3C"/>
    <w:rsid w:val="00F519CB"/>
    <w:rsid w:val="00F519EC"/>
    <w:rsid w:val="00F54992"/>
    <w:rsid w:val="00F54C0F"/>
    <w:rsid w:val="00F56925"/>
    <w:rsid w:val="00F60F30"/>
    <w:rsid w:val="00F628E9"/>
    <w:rsid w:val="00F6297E"/>
    <w:rsid w:val="00F638CC"/>
    <w:rsid w:val="00F638DD"/>
    <w:rsid w:val="00F65323"/>
    <w:rsid w:val="00F66CBE"/>
    <w:rsid w:val="00F67239"/>
    <w:rsid w:val="00F67988"/>
    <w:rsid w:val="00F67D57"/>
    <w:rsid w:val="00F704C3"/>
    <w:rsid w:val="00F71A4A"/>
    <w:rsid w:val="00F71DD3"/>
    <w:rsid w:val="00F7207A"/>
    <w:rsid w:val="00F724AC"/>
    <w:rsid w:val="00F73898"/>
    <w:rsid w:val="00F7677D"/>
    <w:rsid w:val="00F76D63"/>
    <w:rsid w:val="00F80B38"/>
    <w:rsid w:val="00F8190F"/>
    <w:rsid w:val="00F823A5"/>
    <w:rsid w:val="00F8321B"/>
    <w:rsid w:val="00F83A48"/>
    <w:rsid w:val="00F91B02"/>
    <w:rsid w:val="00F92E5C"/>
    <w:rsid w:val="00F934E2"/>
    <w:rsid w:val="00F936A7"/>
    <w:rsid w:val="00FA10CC"/>
    <w:rsid w:val="00FA1124"/>
    <w:rsid w:val="00FA1A91"/>
    <w:rsid w:val="00FA25D8"/>
    <w:rsid w:val="00FA2803"/>
    <w:rsid w:val="00FA3957"/>
    <w:rsid w:val="00FA4415"/>
    <w:rsid w:val="00FA6134"/>
    <w:rsid w:val="00FA6351"/>
    <w:rsid w:val="00FA668D"/>
    <w:rsid w:val="00FA6782"/>
    <w:rsid w:val="00FA6B82"/>
    <w:rsid w:val="00FB04F8"/>
    <w:rsid w:val="00FB05C4"/>
    <w:rsid w:val="00FB0F07"/>
    <w:rsid w:val="00FB1B2C"/>
    <w:rsid w:val="00FB2F36"/>
    <w:rsid w:val="00FB3377"/>
    <w:rsid w:val="00FB3DA9"/>
    <w:rsid w:val="00FB657C"/>
    <w:rsid w:val="00FB7C35"/>
    <w:rsid w:val="00FC2D99"/>
    <w:rsid w:val="00FC77DE"/>
    <w:rsid w:val="00FD40F2"/>
    <w:rsid w:val="00FD413B"/>
    <w:rsid w:val="00FD645C"/>
    <w:rsid w:val="00FD73FC"/>
    <w:rsid w:val="00FE008B"/>
    <w:rsid w:val="00FE0284"/>
    <w:rsid w:val="00FE1282"/>
    <w:rsid w:val="00FE2A5C"/>
    <w:rsid w:val="00FE34F8"/>
    <w:rsid w:val="00FE3A35"/>
    <w:rsid w:val="00FE5860"/>
    <w:rsid w:val="00FF0161"/>
    <w:rsid w:val="00FF0513"/>
    <w:rsid w:val="00FF1EE1"/>
    <w:rsid w:val="00FF5C9F"/>
    <w:rsid w:val="00FF6E6D"/>
    <w:rsid w:val="00FF7FD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2C7A3"/>
  <w15:docId w15:val="{4FA60499-5518-45D4-9F97-445B8AA12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A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1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1991"/>
    <w:rPr>
      <w:rFonts w:ascii="Tahoma" w:hAnsi="Tahoma" w:cs="Tahoma"/>
      <w:sz w:val="16"/>
      <w:szCs w:val="16"/>
    </w:rPr>
  </w:style>
  <w:style w:type="paragraph" w:styleId="Header">
    <w:name w:val="header"/>
    <w:basedOn w:val="Normal"/>
    <w:link w:val="HeaderChar"/>
    <w:uiPriority w:val="99"/>
    <w:unhideWhenUsed/>
    <w:rsid w:val="00883CD4"/>
    <w:pPr>
      <w:tabs>
        <w:tab w:val="center" w:pos="4536"/>
        <w:tab w:val="right" w:pos="9072"/>
      </w:tabs>
      <w:spacing w:after="0" w:line="240" w:lineRule="auto"/>
    </w:pPr>
  </w:style>
  <w:style w:type="character" w:customStyle="1" w:styleId="HeaderChar">
    <w:name w:val="Header Char"/>
    <w:basedOn w:val="DefaultParagraphFont"/>
    <w:link w:val="Header"/>
    <w:uiPriority w:val="99"/>
    <w:rsid w:val="00883CD4"/>
  </w:style>
  <w:style w:type="paragraph" w:styleId="Footer">
    <w:name w:val="footer"/>
    <w:basedOn w:val="Normal"/>
    <w:link w:val="FooterChar"/>
    <w:uiPriority w:val="99"/>
    <w:unhideWhenUsed/>
    <w:rsid w:val="00883CD4"/>
    <w:pPr>
      <w:tabs>
        <w:tab w:val="center" w:pos="4536"/>
        <w:tab w:val="right" w:pos="9072"/>
      </w:tabs>
      <w:spacing w:after="0" w:line="240" w:lineRule="auto"/>
    </w:pPr>
  </w:style>
  <w:style w:type="character" w:customStyle="1" w:styleId="FooterChar">
    <w:name w:val="Footer Char"/>
    <w:basedOn w:val="DefaultParagraphFont"/>
    <w:link w:val="Footer"/>
    <w:uiPriority w:val="99"/>
    <w:rsid w:val="00883CD4"/>
  </w:style>
  <w:style w:type="table" w:styleId="TableGrid">
    <w:name w:val="Table Grid"/>
    <w:basedOn w:val="TableNormal"/>
    <w:uiPriority w:val="59"/>
    <w:rsid w:val="002243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04E01"/>
    <w:pPr>
      <w:ind w:left="720"/>
      <w:contextualSpacing/>
    </w:pPr>
  </w:style>
  <w:style w:type="character" w:styleId="Hyperlink">
    <w:name w:val="Hyperlink"/>
    <w:basedOn w:val="DefaultParagraphFont"/>
    <w:uiPriority w:val="99"/>
    <w:unhideWhenUsed/>
    <w:rsid w:val="00A96281"/>
    <w:rPr>
      <w:color w:val="0000FF" w:themeColor="hyperlink"/>
      <w:u w:val="single"/>
    </w:rPr>
  </w:style>
  <w:style w:type="paragraph" w:styleId="NoSpacing">
    <w:name w:val="No Spacing"/>
    <w:uiPriority w:val="1"/>
    <w:qFormat/>
    <w:rsid w:val="00DA6A57"/>
    <w:pPr>
      <w:spacing w:after="0" w:line="240" w:lineRule="auto"/>
    </w:pPr>
  </w:style>
  <w:style w:type="character" w:styleId="UnresolvedMention">
    <w:name w:val="Unresolved Mention"/>
    <w:basedOn w:val="DefaultParagraphFont"/>
    <w:uiPriority w:val="99"/>
    <w:semiHidden/>
    <w:unhideWhenUsed/>
    <w:rsid w:val="00671F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616704">
      <w:bodyDiv w:val="1"/>
      <w:marLeft w:val="0"/>
      <w:marRight w:val="0"/>
      <w:marTop w:val="0"/>
      <w:marBottom w:val="0"/>
      <w:divBdr>
        <w:top w:val="none" w:sz="0" w:space="0" w:color="auto"/>
        <w:left w:val="none" w:sz="0" w:space="0" w:color="auto"/>
        <w:bottom w:val="none" w:sz="0" w:space="0" w:color="auto"/>
        <w:right w:val="none" w:sz="0" w:space="0" w:color="auto"/>
      </w:divBdr>
    </w:div>
    <w:div w:id="1024288548">
      <w:bodyDiv w:val="1"/>
      <w:marLeft w:val="0"/>
      <w:marRight w:val="0"/>
      <w:marTop w:val="0"/>
      <w:marBottom w:val="0"/>
      <w:divBdr>
        <w:top w:val="none" w:sz="0" w:space="0" w:color="auto"/>
        <w:left w:val="none" w:sz="0" w:space="0" w:color="auto"/>
        <w:bottom w:val="none" w:sz="0" w:space="0" w:color="auto"/>
        <w:right w:val="none" w:sz="0" w:space="0" w:color="auto"/>
      </w:divBdr>
    </w:div>
    <w:div w:id="1415784938">
      <w:bodyDiv w:val="1"/>
      <w:marLeft w:val="0"/>
      <w:marRight w:val="0"/>
      <w:marTop w:val="0"/>
      <w:marBottom w:val="0"/>
      <w:divBdr>
        <w:top w:val="none" w:sz="0" w:space="0" w:color="auto"/>
        <w:left w:val="none" w:sz="0" w:space="0" w:color="auto"/>
        <w:bottom w:val="none" w:sz="0" w:space="0" w:color="auto"/>
        <w:right w:val="none" w:sz="0" w:space="0" w:color="auto"/>
      </w:divBdr>
    </w:div>
    <w:div w:id="1887257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na.zupancic@karlovac.hr"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karlovac.hr"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ranitelji.gov.hr/zaposljavanje-843/843"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stojkic\Documents\MEMORANDUMI\3%20Memorandum%20op&#263;i%20poslov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FE3983DAD6CAA14A9E5459220BE0D833" ma:contentTypeVersion="0" ma:contentTypeDescription="Stvaranje novog dokumenta." ma:contentTypeScope="" ma:versionID="93015e4cbcd2d67a37a5bff3d86e3657">
  <xsd:schema xmlns:xsd="http://www.w3.org/2001/XMLSchema" xmlns:xs="http://www.w3.org/2001/XMLSchema" xmlns:p="http://schemas.microsoft.com/office/2006/metadata/properties" targetNamespace="http://schemas.microsoft.com/office/2006/metadata/properties" ma:root="true" ma:fieldsID="b8b5f3248e05cc689270537c622a7b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85D9A96-258C-43B7-8ED9-22DE59E26A1A}">
  <ds:schemaRefs>
    <ds:schemaRef ds:uri="http://schemas.openxmlformats.org/officeDocument/2006/bibliography"/>
  </ds:schemaRefs>
</ds:datastoreItem>
</file>

<file path=customXml/itemProps2.xml><?xml version="1.0" encoding="utf-8"?>
<ds:datastoreItem xmlns:ds="http://schemas.openxmlformats.org/officeDocument/2006/customXml" ds:itemID="{9D164B3D-CC9E-4412-A8F6-0A8F94BEBBE3}">
  <ds:schemaRefs>
    <ds:schemaRef ds:uri="http://schemas.microsoft.com/sharepoint/v3/contenttype/forms"/>
  </ds:schemaRefs>
</ds:datastoreItem>
</file>

<file path=customXml/itemProps3.xml><?xml version="1.0" encoding="utf-8"?>
<ds:datastoreItem xmlns:ds="http://schemas.openxmlformats.org/officeDocument/2006/customXml" ds:itemID="{24ADD0C8-0A70-4195-8230-A4AA8083015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E594C74-97E1-4716-8C44-AF3306B18D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3 Memorandum opći poslovi.dotx</Template>
  <TotalTime>57</TotalTime>
  <Pages>3</Pages>
  <Words>1389</Words>
  <Characters>7919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Višnja Stojkić</dc:creator>
  <cp:lastModifiedBy>Sanda Ban</cp:lastModifiedBy>
  <cp:revision>25</cp:revision>
  <cp:lastPrinted>2022-01-11T08:12:00Z</cp:lastPrinted>
  <dcterms:created xsi:type="dcterms:W3CDTF">2024-02-16T11:06:00Z</dcterms:created>
  <dcterms:modified xsi:type="dcterms:W3CDTF">2024-02-16T12:13:00Z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0x010100FE3983DAD6CAA14A9E5459220BE0D833</vt:lpwstr>
  </property>
</Properties>
</file>